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nexa_6_2_1_Cerere_de_ofertă_CO_B"/>
    <w:p w14:paraId="37E6EDF3" w14:textId="77777777" w:rsidR="00873614" w:rsidRPr="00FC624C" w:rsidRDefault="00343822" w:rsidP="00873614">
      <w:pPr>
        <w:pStyle w:val="Heading4"/>
        <w:spacing w:line="240" w:lineRule="auto"/>
        <w:jc w:val="right"/>
        <w:rPr>
          <w:color w:val="auto"/>
          <w:lang w:val="ro-RO"/>
        </w:rPr>
      </w:pPr>
      <w:r w:rsidRPr="00FC624C">
        <w:rPr>
          <w:color w:val="auto"/>
          <w:lang w:val="ro-RO"/>
        </w:rPr>
        <w:fldChar w:fldCharType="begin"/>
      </w:r>
      <w:r w:rsidR="00873614" w:rsidRPr="00FC624C">
        <w:rPr>
          <w:color w:val="auto"/>
          <w:lang w:val="ro-RO"/>
        </w:rPr>
        <w:instrText xml:space="preserve"> HYPERLINK  \l "Anexe" </w:instrText>
      </w:r>
      <w:r w:rsidRPr="00FC624C">
        <w:rPr>
          <w:color w:val="auto"/>
          <w:lang w:val="ro-RO"/>
        </w:rPr>
        <w:fldChar w:fldCharType="separate"/>
      </w:r>
      <w:r w:rsidR="00873614" w:rsidRPr="00FC624C">
        <w:rPr>
          <w:rStyle w:val="Hyperlink"/>
          <w:color w:val="auto"/>
          <w:lang w:val="ro-RO"/>
        </w:rPr>
        <w:t>Anexa 6.2.1 – Invitație de participare (CO-B)</w:t>
      </w:r>
      <w:r w:rsidRPr="00FC624C">
        <w:rPr>
          <w:color w:val="auto"/>
          <w:lang w:val="ro-RO"/>
        </w:rPr>
        <w:fldChar w:fldCharType="end"/>
      </w:r>
    </w:p>
    <w:bookmarkEnd w:id="0"/>
    <w:p w14:paraId="31436223" w14:textId="77777777" w:rsidR="00873614" w:rsidRPr="00FC624C" w:rsidRDefault="00873614" w:rsidP="00873614">
      <w:pPr>
        <w:rPr>
          <w:rFonts w:asciiTheme="majorHAnsi" w:hAnsiTheme="majorHAnsi" w:cstheme="minorHAnsi"/>
          <w:lang w:val="ro-RO"/>
        </w:rPr>
      </w:pPr>
    </w:p>
    <w:p w14:paraId="0118B0E9"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Proiectul privind Învățământul Secundar (ROSE)</w:t>
      </w:r>
    </w:p>
    <w:p w14:paraId="2B47861B"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Schema de Granturi </w:t>
      </w:r>
      <w:r w:rsidR="00115B9C" w:rsidRPr="00FC624C">
        <w:rPr>
          <w:rFonts w:asciiTheme="majorHAnsi" w:hAnsiTheme="majorHAnsi" w:cstheme="minorHAnsi"/>
          <w:lang w:val="ro-RO"/>
        </w:rPr>
        <w:t>pentru Universități</w:t>
      </w:r>
    </w:p>
    <w:p w14:paraId="71F07AC5"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Beneficiar: </w:t>
      </w:r>
      <w:r w:rsidR="00115B9C" w:rsidRPr="00FC624C">
        <w:rPr>
          <w:rFonts w:asciiTheme="majorHAnsi" w:hAnsiTheme="majorHAnsi" w:cstheme="minorHAnsi"/>
          <w:lang w:val="ro-RO"/>
        </w:rPr>
        <w:t>Universitatea Politehnica din București</w:t>
      </w:r>
    </w:p>
    <w:p w14:paraId="31A2CF6A"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Titlul subproiectului: </w:t>
      </w:r>
      <w:r w:rsidR="00115B9C" w:rsidRPr="00FC624C">
        <w:rPr>
          <w:rFonts w:asciiTheme="majorHAnsi" w:hAnsiTheme="majorHAnsi" w:cstheme="minorHAnsi"/>
          <w:lang w:val="ro-RO"/>
        </w:rPr>
        <w:t>Centrul de Învățare, dezvoltare, îndrumare și sprijin pentru viitori ingineri – 1TO1LAB</w:t>
      </w:r>
    </w:p>
    <w:p w14:paraId="4DFBF0B2"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Acord de grant nr. </w:t>
      </w:r>
      <w:r w:rsidR="00115B9C" w:rsidRPr="00FC624C">
        <w:rPr>
          <w:rFonts w:asciiTheme="majorHAnsi" w:hAnsiTheme="majorHAnsi" w:cstheme="minorHAnsi"/>
          <w:lang w:val="ro-RO"/>
        </w:rPr>
        <w:t>295 / SGU / CI / III</w:t>
      </w:r>
    </w:p>
    <w:p w14:paraId="554DB8AD" w14:textId="77777777" w:rsidR="00FC624C" w:rsidRPr="00FC624C" w:rsidRDefault="00FC624C" w:rsidP="00873614">
      <w:pPr>
        <w:rPr>
          <w:rFonts w:asciiTheme="majorHAnsi" w:hAnsiTheme="majorHAnsi" w:cstheme="minorHAnsi"/>
          <w:lang w:val="ro-RO"/>
        </w:rPr>
      </w:pPr>
    </w:p>
    <w:p w14:paraId="21B2A0C9" w14:textId="77777777" w:rsidR="00FC624C" w:rsidRPr="00FC624C" w:rsidRDefault="00115B9C" w:rsidP="00873614">
      <w:pPr>
        <w:jc w:val="right"/>
        <w:rPr>
          <w:rFonts w:asciiTheme="majorHAnsi" w:hAnsiTheme="majorHAnsi" w:cstheme="minorHAnsi"/>
          <w:i/>
          <w:szCs w:val="24"/>
          <w:lang w:val="ro-RO"/>
        </w:rPr>
      </w:pPr>
      <w:r w:rsidRPr="00FC624C">
        <w:rPr>
          <w:rFonts w:asciiTheme="majorHAnsi" w:hAnsiTheme="majorHAnsi" w:cstheme="minorHAnsi"/>
          <w:i/>
          <w:szCs w:val="24"/>
          <w:lang w:val="ro-RO"/>
        </w:rPr>
        <w:t>Bucuresti</w:t>
      </w:r>
      <w:r w:rsidR="00873614" w:rsidRPr="00FC624C">
        <w:rPr>
          <w:rFonts w:asciiTheme="majorHAnsi" w:hAnsiTheme="majorHAnsi" w:cstheme="minorHAnsi"/>
          <w:i/>
          <w:szCs w:val="24"/>
          <w:lang w:val="ro-RO"/>
        </w:rPr>
        <w:t xml:space="preserve">, </w:t>
      </w:r>
    </w:p>
    <w:p w14:paraId="5CCF13FD" w14:textId="01367999" w:rsidR="00873614" w:rsidRPr="00FC624C" w:rsidRDefault="004B5F50" w:rsidP="00873614">
      <w:pPr>
        <w:jc w:val="right"/>
        <w:rPr>
          <w:rFonts w:asciiTheme="majorHAnsi" w:hAnsiTheme="majorHAnsi" w:cstheme="minorHAnsi"/>
          <w:b/>
          <w:bCs/>
          <w:i/>
          <w:szCs w:val="24"/>
          <w:lang w:val="ro-RO"/>
        </w:rPr>
      </w:pPr>
      <w:r>
        <w:rPr>
          <w:rFonts w:asciiTheme="majorHAnsi" w:hAnsiTheme="majorHAnsi" w:cstheme="minorHAnsi"/>
          <w:b/>
          <w:bCs/>
          <w:i/>
          <w:szCs w:val="24"/>
          <w:lang w:val="ro-RO"/>
        </w:rPr>
        <w:t>17674/</w:t>
      </w:r>
      <w:bookmarkStart w:id="1" w:name="_GoBack"/>
      <w:bookmarkEnd w:id="1"/>
      <w:r w:rsidR="006006F7">
        <w:rPr>
          <w:rFonts w:asciiTheme="majorHAnsi" w:hAnsiTheme="majorHAnsi" w:cstheme="minorHAnsi"/>
          <w:b/>
          <w:bCs/>
          <w:i/>
          <w:szCs w:val="24"/>
          <w:lang w:val="ro-RO"/>
        </w:rPr>
        <w:t>20</w:t>
      </w:r>
      <w:r w:rsidR="00E5391D">
        <w:rPr>
          <w:rFonts w:asciiTheme="majorHAnsi" w:hAnsiTheme="majorHAnsi" w:cstheme="minorHAnsi"/>
          <w:b/>
          <w:bCs/>
          <w:i/>
          <w:szCs w:val="24"/>
          <w:lang w:val="ro-RO"/>
        </w:rPr>
        <w:t>.10.2020</w:t>
      </w:r>
    </w:p>
    <w:p w14:paraId="0F3EAA01" w14:textId="77777777" w:rsidR="00873614" w:rsidRPr="00FC624C" w:rsidRDefault="00873614" w:rsidP="00FC624C">
      <w:pPr>
        <w:rPr>
          <w:rFonts w:asciiTheme="majorHAnsi" w:hAnsiTheme="majorHAnsi" w:cstheme="minorHAnsi"/>
          <w:b/>
          <w:sz w:val="28"/>
          <w:szCs w:val="28"/>
          <w:lang w:val="ro-RO"/>
        </w:rPr>
      </w:pPr>
    </w:p>
    <w:p w14:paraId="720C9AB6" w14:textId="77777777" w:rsidR="00873614" w:rsidRPr="00FC624C" w:rsidRDefault="00873614" w:rsidP="00873614">
      <w:pPr>
        <w:jc w:val="center"/>
        <w:rPr>
          <w:rFonts w:asciiTheme="majorHAnsi" w:hAnsiTheme="majorHAnsi" w:cstheme="minorHAnsi"/>
          <w:b/>
          <w:sz w:val="28"/>
          <w:szCs w:val="28"/>
          <w:lang w:val="ro-RO"/>
        </w:rPr>
      </w:pPr>
      <w:r w:rsidRPr="00FC624C">
        <w:rPr>
          <w:rFonts w:asciiTheme="majorHAnsi" w:hAnsiTheme="majorHAnsi" w:cstheme="minorHAnsi"/>
          <w:b/>
          <w:sz w:val="28"/>
          <w:szCs w:val="28"/>
          <w:lang w:val="ro-RO"/>
        </w:rPr>
        <w:t>INVITAȚIE DE PARTICIPARE</w:t>
      </w:r>
    </w:p>
    <w:p w14:paraId="68983AB7" w14:textId="77777777" w:rsidR="00873614" w:rsidRPr="00FC624C" w:rsidRDefault="00873614" w:rsidP="00873614">
      <w:pPr>
        <w:jc w:val="center"/>
        <w:rPr>
          <w:rFonts w:asciiTheme="majorHAnsi" w:hAnsiTheme="majorHAnsi" w:cstheme="minorHAnsi"/>
          <w:b/>
          <w:sz w:val="28"/>
          <w:szCs w:val="28"/>
          <w:lang w:val="ro-RO"/>
        </w:rPr>
      </w:pPr>
      <w:r w:rsidRPr="00FC624C">
        <w:rPr>
          <w:rFonts w:asciiTheme="majorHAnsi" w:hAnsiTheme="majorHAnsi" w:cstheme="minorHAnsi"/>
          <w:b/>
          <w:sz w:val="28"/>
          <w:szCs w:val="28"/>
          <w:lang w:val="ro-RO"/>
        </w:rPr>
        <w:t>pentru achiziția de bunuri</w:t>
      </w:r>
    </w:p>
    <w:p w14:paraId="33116F66" w14:textId="77777777" w:rsidR="00873614" w:rsidRPr="00FC624C" w:rsidRDefault="00873614" w:rsidP="00873614">
      <w:pPr>
        <w:jc w:val="center"/>
        <w:rPr>
          <w:rFonts w:asciiTheme="majorHAnsi" w:hAnsiTheme="majorHAnsi" w:cstheme="minorHAnsi"/>
          <w:b/>
          <w:szCs w:val="24"/>
          <w:u w:val="single"/>
          <w:lang w:val="ro-RO"/>
        </w:rPr>
      </w:pPr>
    </w:p>
    <w:p w14:paraId="3EEB6BA1"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Stimate Doamne/ Stimaţi Domni:</w:t>
      </w:r>
    </w:p>
    <w:p w14:paraId="688CD594" w14:textId="77777777" w:rsidR="00873614" w:rsidRPr="00FC624C" w:rsidRDefault="00873614" w:rsidP="00873614">
      <w:pPr>
        <w:rPr>
          <w:rFonts w:asciiTheme="majorHAnsi" w:hAnsiTheme="majorHAnsi" w:cstheme="minorHAnsi"/>
          <w:lang w:val="ro-RO"/>
        </w:rPr>
      </w:pPr>
    </w:p>
    <w:p w14:paraId="7DEA83A6" w14:textId="77777777"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1.</w:t>
      </w:r>
      <w:r w:rsidRPr="00FC624C">
        <w:rPr>
          <w:rFonts w:asciiTheme="majorHAnsi" w:hAnsiTheme="majorHAnsi" w:cstheme="minorHAnsi"/>
          <w:lang w:val="ro-RO"/>
        </w:rPr>
        <w:tab/>
        <w:t>Beneficiarul</w:t>
      </w:r>
      <w:r w:rsidRPr="00FC624C">
        <w:rPr>
          <w:rFonts w:asciiTheme="majorHAnsi" w:hAnsiTheme="majorHAnsi" w:cstheme="minorHAnsi"/>
          <w:b/>
          <w:lang w:val="ro-RO"/>
        </w:rPr>
        <w:t xml:space="preserve"> </w:t>
      </w:r>
      <w:r w:rsidR="00115B9C" w:rsidRPr="00FC624C">
        <w:rPr>
          <w:rFonts w:asciiTheme="majorHAnsi" w:hAnsiTheme="majorHAnsi" w:cstheme="minorHAnsi"/>
          <w:lang w:val="ro-RO"/>
        </w:rPr>
        <w:t xml:space="preserve">Universitatea Politehnica din București </w:t>
      </w:r>
      <w:r w:rsidRPr="00FC624C">
        <w:rPr>
          <w:rFonts w:asciiTheme="majorHAnsi" w:hAnsiTheme="majorHAnsi" w:cstheme="minorHAnsi"/>
          <w:lang w:val="ro-RO"/>
        </w:rPr>
        <w:t xml:space="preserve">a primit un grant de la Ministerul Educației </w:t>
      </w:r>
      <w:r w:rsidR="00115B9C" w:rsidRPr="00FC624C">
        <w:rPr>
          <w:rFonts w:asciiTheme="majorHAnsi" w:hAnsiTheme="majorHAnsi" w:cstheme="minorHAnsi"/>
          <w:lang w:val="ro-RO"/>
        </w:rPr>
        <w:t xml:space="preserve">și Cercetării </w:t>
      </w:r>
      <w:r w:rsidRPr="00FC624C">
        <w:rPr>
          <w:rFonts w:asciiTheme="majorHAnsi" w:hAnsiTheme="majorHAnsi" w:cstheme="minorHAnsi"/>
          <w:lang w:val="ro-RO"/>
        </w:rPr>
        <w:t>-</w:t>
      </w:r>
      <w:r w:rsidR="00115B9C" w:rsidRPr="00FC624C">
        <w:rPr>
          <w:rFonts w:asciiTheme="majorHAnsi" w:hAnsiTheme="majorHAnsi" w:cstheme="minorHAnsi"/>
          <w:lang w:val="ro-RO"/>
        </w:rPr>
        <w:t xml:space="preserve"> </w:t>
      </w:r>
      <w:r w:rsidRPr="00FC624C">
        <w:rPr>
          <w:rFonts w:asciiTheme="majorHAnsi" w:hAnsiTheme="majorHAnsi" w:cstheme="minorHAnsi"/>
          <w:lang w:val="ro-RO"/>
        </w:rPr>
        <w:t xml:space="preserve">Unitatea de Management al Proiectelor cu Finanțare Externă, în cadrul Schemei de Granturi </w:t>
      </w:r>
      <w:r w:rsidR="00115B9C" w:rsidRPr="00FC624C">
        <w:rPr>
          <w:rFonts w:asciiTheme="majorHAnsi" w:hAnsiTheme="majorHAnsi" w:cstheme="minorHAnsi"/>
          <w:lang w:val="ro-RO"/>
        </w:rPr>
        <w:t xml:space="preserve">pentru Universități </w:t>
      </w:r>
      <w:r w:rsidRPr="00FC624C">
        <w:rPr>
          <w:rFonts w:asciiTheme="majorHAnsi" w:hAnsiTheme="majorHAnsi"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14:paraId="28C9854C" w14:textId="77777777" w:rsidR="00115B9C" w:rsidRPr="00FC624C" w:rsidRDefault="00115B9C" w:rsidP="00873614">
      <w:pPr>
        <w:ind w:left="540" w:hanging="540"/>
        <w:jc w:val="both"/>
        <w:rPr>
          <w:rFonts w:asciiTheme="majorHAnsi" w:hAnsiTheme="majorHAnsi" w:cstheme="minorHAnsi"/>
          <w:lang w:val="ro-RO"/>
        </w:rPr>
      </w:pPr>
    </w:p>
    <w:tbl>
      <w:tblPr>
        <w:tblW w:w="77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1260"/>
        <w:gridCol w:w="1260"/>
      </w:tblGrid>
      <w:tr w:rsidR="00FC624C" w:rsidRPr="00FC624C" w14:paraId="601FFE82" w14:textId="77777777" w:rsidTr="00E5391D">
        <w:trPr>
          <w:trHeight w:val="300"/>
          <w:tblHeader/>
        </w:trPr>
        <w:tc>
          <w:tcPr>
            <w:tcW w:w="1271" w:type="dxa"/>
            <w:vMerge w:val="restart"/>
            <w:shd w:val="clear" w:color="auto" w:fill="auto"/>
            <w:vAlign w:val="center"/>
            <w:hideMark/>
          </w:tcPr>
          <w:p w14:paraId="560B702D"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Nr. crt.</w:t>
            </w:r>
          </w:p>
        </w:tc>
        <w:tc>
          <w:tcPr>
            <w:tcW w:w="3969" w:type="dxa"/>
            <w:vMerge w:val="restart"/>
            <w:shd w:val="clear" w:color="auto" w:fill="auto"/>
            <w:vAlign w:val="center"/>
            <w:hideMark/>
          </w:tcPr>
          <w:p w14:paraId="0FDB57B3"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Denumirea produselor</w:t>
            </w:r>
          </w:p>
        </w:tc>
        <w:tc>
          <w:tcPr>
            <w:tcW w:w="1260" w:type="dxa"/>
            <w:vMerge w:val="restart"/>
            <w:shd w:val="clear" w:color="auto" w:fill="auto"/>
            <w:vAlign w:val="center"/>
            <w:hideMark/>
          </w:tcPr>
          <w:p w14:paraId="6CC03056" w14:textId="77777777" w:rsidR="00115B9C" w:rsidRPr="00FC624C" w:rsidRDefault="00115B9C" w:rsidP="005D358A">
            <w:pPr>
              <w:jc w:val="center"/>
              <w:rPr>
                <w:rFonts w:asciiTheme="majorHAnsi" w:hAnsiTheme="majorHAnsi" w:cstheme="majorHAnsi"/>
                <w:b/>
                <w:bCs/>
              </w:rPr>
            </w:pPr>
            <w:r w:rsidRPr="00FC624C">
              <w:rPr>
                <w:rFonts w:asciiTheme="majorHAnsi" w:hAnsiTheme="majorHAnsi" w:cstheme="majorHAnsi"/>
                <w:b/>
                <w:bCs/>
                <w:lang w:val="ro-RO"/>
              </w:rPr>
              <w:t>Cantitate</w:t>
            </w:r>
          </w:p>
        </w:tc>
        <w:tc>
          <w:tcPr>
            <w:tcW w:w="1260" w:type="dxa"/>
            <w:vMerge w:val="restart"/>
            <w:shd w:val="clear" w:color="auto" w:fill="auto"/>
            <w:vAlign w:val="center"/>
            <w:hideMark/>
          </w:tcPr>
          <w:p w14:paraId="240B49EE" w14:textId="77777777" w:rsidR="00115B9C" w:rsidRPr="00FC624C" w:rsidRDefault="00115B9C" w:rsidP="005D358A">
            <w:pPr>
              <w:jc w:val="center"/>
              <w:rPr>
                <w:rFonts w:asciiTheme="majorHAnsi" w:hAnsiTheme="majorHAnsi" w:cstheme="majorHAnsi"/>
                <w:b/>
                <w:bCs/>
              </w:rPr>
            </w:pPr>
            <w:r w:rsidRPr="00FC624C">
              <w:rPr>
                <w:rFonts w:asciiTheme="majorHAnsi" w:hAnsiTheme="majorHAnsi" w:cstheme="majorHAnsi"/>
                <w:b/>
                <w:bCs/>
              </w:rPr>
              <w:t>U.M.</w:t>
            </w:r>
          </w:p>
        </w:tc>
      </w:tr>
      <w:tr w:rsidR="00FC624C" w:rsidRPr="00FC624C" w14:paraId="07A97AC4" w14:textId="77777777" w:rsidTr="00E5391D">
        <w:trPr>
          <w:trHeight w:val="293"/>
        </w:trPr>
        <w:tc>
          <w:tcPr>
            <w:tcW w:w="1271" w:type="dxa"/>
            <w:vMerge/>
            <w:vAlign w:val="center"/>
            <w:hideMark/>
          </w:tcPr>
          <w:p w14:paraId="4673B344" w14:textId="77777777" w:rsidR="00115B9C" w:rsidRPr="00FC624C" w:rsidRDefault="00115B9C" w:rsidP="00115B9C">
            <w:pPr>
              <w:rPr>
                <w:rFonts w:asciiTheme="majorHAnsi" w:hAnsiTheme="majorHAnsi" w:cstheme="majorHAnsi"/>
                <w:b/>
                <w:bCs/>
              </w:rPr>
            </w:pPr>
          </w:p>
        </w:tc>
        <w:tc>
          <w:tcPr>
            <w:tcW w:w="3969" w:type="dxa"/>
            <w:vMerge/>
            <w:vAlign w:val="center"/>
            <w:hideMark/>
          </w:tcPr>
          <w:p w14:paraId="5FB12313" w14:textId="77777777" w:rsidR="00115B9C" w:rsidRPr="00FC624C" w:rsidRDefault="00115B9C" w:rsidP="00115B9C">
            <w:pPr>
              <w:rPr>
                <w:rFonts w:asciiTheme="majorHAnsi" w:hAnsiTheme="majorHAnsi" w:cstheme="majorHAnsi"/>
                <w:b/>
                <w:bCs/>
              </w:rPr>
            </w:pPr>
          </w:p>
        </w:tc>
        <w:tc>
          <w:tcPr>
            <w:tcW w:w="1260" w:type="dxa"/>
            <w:vMerge/>
            <w:vAlign w:val="center"/>
            <w:hideMark/>
          </w:tcPr>
          <w:p w14:paraId="299B74E8" w14:textId="77777777" w:rsidR="00115B9C" w:rsidRPr="00FC624C" w:rsidRDefault="00115B9C" w:rsidP="005D358A">
            <w:pPr>
              <w:jc w:val="center"/>
              <w:rPr>
                <w:rFonts w:asciiTheme="majorHAnsi" w:hAnsiTheme="majorHAnsi" w:cstheme="majorHAnsi"/>
                <w:b/>
                <w:bCs/>
              </w:rPr>
            </w:pPr>
          </w:p>
        </w:tc>
        <w:tc>
          <w:tcPr>
            <w:tcW w:w="1260" w:type="dxa"/>
            <w:vMerge/>
            <w:vAlign w:val="center"/>
            <w:hideMark/>
          </w:tcPr>
          <w:p w14:paraId="4BE0BC6D" w14:textId="77777777" w:rsidR="00115B9C" w:rsidRPr="00FC624C" w:rsidRDefault="00115B9C" w:rsidP="005D358A">
            <w:pPr>
              <w:jc w:val="center"/>
              <w:rPr>
                <w:rFonts w:asciiTheme="majorHAnsi" w:hAnsiTheme="majorHAnsi" w:cstheme="majorHAnsi"/>
                <w:b/>
                <w:bCs/>
              </w:rPr>
            </w:pPr>
          </w:p>
        </w:tc>
      </w:tr>
      <w:tr w:rsidR="00FC624C" w:rsidRPr="00FC624C" w14:paraId="7CB492D0" w14:textId="77777777" w:rsidTr="00E5391D">
        <w:trPr>
          <w:trHeight w:val="300"/>
        </w:trPr>
        <w:tc>
          <w:tcPr>
            <w:tcW w:w="1271" w:type="dxa"/>
            <w:shd w:val="clear" w:color="auto" w:fill="auto"/>
            <w:vAlign w:val="center"/>
            <w:hideMark/>
          </w:tcPr>
          <w:p w14:paraId="0BD76A87"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1</w:t>
            </w:r>
          </w:p>
        </w:tc>
        <w:tc>
          <w:tcPr>
            <w:tcW w:w="3969" w:type="dxa"/>
            <w:shd w:val="clear" w:color="auto" w:fill="auto"/>
            <w:vAlign w:val="center"/>
            <w:hideMark/>
          </w:tcPr>
          <w:p w14:paraId="621E6ECB"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2</w:t>
            </w:r>
          </w:p>
        </w:tc>
        <w:tc>
          <w:tcPr>
            <w:tcW w:w="2520" w:type="dxa"/>
            <w:gridSpan w:val="2"/>
            <w:shd w:val="clear" w:color="auto" w:fill="auto"/>
            <w:vAlign w:val="center"/>
            <w:hideMark/>
          </w:tcPr>
          <w:p w14:paraId="448D52F6" w14:textId="77777777" w:rsidR="00115B9C" w:rsidRPr="00FC624C" w:rsidRDefault="00115B9C" w:rsidP="005D358A">
            <w:pPr>
              <w:jc w:val="center"/>
              <w:rPr>
                <w:rFonts w:asciiTheme="majorHAnsi" w:hAnsiTheme="majorHAnsi" w:cstheme="majorHAnsi"/>
                <w:b/>
                <w:bCs/>
              </w:rPr>
            </w:pPr>
            <w:r w:rsidRPr="00FC624C">
              <w:rPr>
                <w:rFonts w:asciiTheme="majorHAnsi" w:hAnsiTheme="majorHAnsi" w:cstheme="majorHAnsi"/>
                <w:b/>
                <w:bCs/>
                <w:lang w:val="ro-RO"/>
              </w:rPr>
              <w:t>3</w:t>
            </w:r>
          </w:p>
        </w:tc>
      </w:tr>
      <w:tr w:rsidR="00FC624C" w:rsidRPr="00FC624C" w14:paraId="1F8C3A4A" w14:textId="77777777" w:rsidTr="00E5391D">
        <w:trPr>
          <w:trHeight w:val="308"/>
        </w:trPr>
        <w:tc>
          <w:tcPr>
            <w:tcW w:w="1271" w:type="dxa"/>
            <w:shd w:val="clear" w:color="auto" w:fill="auto"/>
            <w:vAlign w:val="center"/>
            <w:hideMark/>
          </w:tcPr>
          <w:p w14:paraId="36712189" w14:textId="77777777" w:rsidR="00115B9C" w:rsidRPr="00FC624C" w:rsidRDefault="00115B9C" w:rsidP="00115B9C">
            <w:pPr>
              <w:jc w:val="center"/>
              <w:rPr>
                <w:rFonts w:asciiTheme="majorHAnsi" w:hAnsiTheme="majorHAnsi" w:cstheme="majorHAnsi"/>
              </w:rPr>
            </w:pPr>
            <w:r w:rsidRPr="00FC624C">
              <w:rPr>
                <w:rFonts w:asciiTheme="majorHAnsi" w:hAnsiTheme="majorHAnsi" w:cstheme="majorHAnsi"/>
                <w:lang w:val="ro-RO"/>
              </w:rPr>
              <w:t>1</w:t>
            </w:r>
          </w:p>
        </w:tc>
        <w:tc>
          <w:tcPr>
            <w:tcW w:w="3969" w:type="dxa"/>
            <w:shd w:val="clear" w:color="auto" w:fill="auto"/>
            <w:vAlign w:val="center"/>
            <w:hideMark/>
          </w:tcPr>
          <w:p w14:paraId="2D2054DF" w14:textId="77777777" w:rsidR="00115B9C" w:rsidRPr="00FC624C" w:rsidRDefault="00E5391D" w:rsidP="00115B9C">
            <w:pPr>
              <w:jc w:val="both"/>
              <w:rPr>
                <w:rFonts w:asciiTheme="majorHAnsi" w:hAnsiTheme="majorHAnsi" w:cstheme="majorHAnsi"/>
              </w:rPr>
            </w:pPr>
            <w:proofErr w:type="spellStart"/>
            <w:r>
              <w:rPr>
                <w:rFonts w:asciiTheme="majorHAnsi" w:hAnsiTheme="majorHAnsi" w:cstheme="majorHAnsi"/>
              </w:rPr>
              <w:t>Tabla</w:t>
            </w:r>
            <w:proofErr w:type="spellEnd"/>
            <w:r>
              <w:rPr>
                <w:rFonts w:asciiTheme="majorHAnsi" w:hAnsiTheme="majorHAnsi" w:cstheme="majorHAnsi"/>
              </w:rPr>
              <w:t xml:space="preserve"> </w:t>
            </w:r>
            <w:proofErr w:type="spellStart"/>
            <w:r>
              <w:rPr>
                <w:rFonts w:asciiTheme="majorHAnsi" w:hAnsiTheme="majorHAnsi" w:cstheme="majorHAnsi"/>
              </w:rPr>
              <w:t>interactiva</w:t>
            </w:r>
            <w:proofErr w:type="spellEnd"/>
            <w:r>
              <w:rPr>
                <w:rFonts w:asciiTheme="majorHAnsi" w:hAnsiTheme="majorHAnsi" w:cstheme="majorHAnsi"/>
              </w:rPr>
              <w:t xml:space="preserve"> </w:t>
            </w:r>
            <w:proofErr w:type="spellStart"/>
            <w:r w:rsidR="006B216C">
              <w:rPr>
                <w:rFonts w:asciiTheme="majorHAnsi" w:hAnsiTheme="majorHAnsi" w:cstheme="majorHAnsi"/>
              </w:rPr>
              <w:t>portabila</w:t>
            </w:r>
            <w:proofErr w:type="spellEnd"/>
          </w:p>
        </w:tc>
        <w:tc>
          <w:tcPr>
            <w:tcW w:w="1260" w:type="dxa"/>
            <w:shd w:val="clear" w:color="auto" w:fill="auto"/>
            <w:vAlign w:val="center"/>
            <w:hideMark/>
          </w:tcPr>
          <w:p w14:paraId="4C64A928" w14:textId="77777777" w:rsidR="00115B9C" w:rsidRPr="00FC624C" w:rsidRDefault="00E5391D" w:rsidP="005D358A">
            <w:pPr>
              <w:jc w:val="center"/>
              <w:rPr>
                <w:rFonts w:asciiTheme="majorHAnsi" w:hAnsiTheme="majorHAnsi" w:cstheme="majorHAnsi"/>
              </w:rPr>
            </w:pPr>
            <w:r>
              <w:rPr>
                <w:rFonts w:asciiTheme="majorHAnsi" w:hAnsiTheme="majorHAnsi" w:cstheme="majorHAnsi"/>
              </w:rPr>
              <w:t>2</w:t>
            </w:r>
          </w:p>
        </w:tc>
        <w:tc>
          <w:tcPr>
            <w:tcW w:w="1260" w:type="dxa"/>
            <w:shd w:val="clear" w:color="auto" w:fill="auto"/>
            <w:vAlign w:val="center"/>
            <w:hideMark/>
          </w:tcPr>
          <w:p w14:paraId="4CBA3B92" w14:textId="77777777" w:rsidR="00115B9C" w:rsidRPr="00FC624C" w:rsidRDefault="00115B9C" w:rsidP="005D358A">
            <w:pPr>
              <w:jc w:val="center"/>
              <w:rPr>
                <w:rFonts w:asciiTheme="majorHAnsi" w:hAnsiTheme="majorHAnsi" w:cstheme="majorHAnsi"/>
              </w:rPr>
            </w:pPr>
            <w:proofErr w:type="spellStart"/>
            <w:r w:rsidRPr="00FC624C">
              <w:rPr>
                <w:rFonts w:asciiTheme="majorHAnsi" w:hAnsiTheme="majorHAnsi" w:cstheme="majorHAnsi"/>
              </w:rPr>
              <w:t>buc</w:t>
            </w:r>
            <w:proofErr w:type="spellEnd"/>
            <w:r w:rsidRPr="00FC624C">
              <w:rPr>
                <w:rFonts w:asciiTheme="majorHAnsi" w:hAnsiTheme="majorHAnsi" w:cstheme="majorHAnsi"/>
              </w:rPr>
              <w:t>.</w:t>
            </w:r>
          </w:p>
        </w:tc>
      </w:tr>
      <w:tr w:rsidR="00FC624C" w:rsidRPr="00FC624C" w14:paraId="084932D2" w14:textId="77777777" w:rsidTr="00E5391D">
        <w:trPr>
          <w:trHeight w:val="308"/>
        </w:trPr>
        <w:tc>
          <w:tcPr>
            <w:tcW w:w="1271" w:type="dxa"/>
            <w:shd w:val="clear" w:color="auto" w:fill="auto"/>
            <w:vAlign w:val="center"/>
            <w:hideMark/>
          </w:tcPr>
          <w:p w14:paraId="61A4F216" w14:textId="77777777" w:rsidR="00115B9C" w:rsidRPr="00FC624C" w:rsidRDefault="00115B9C" w:rsidP="00115B9C">
            <w:pPr>
              <w:jc w:val="center"/>
              <w:rPr>
                <w:rFonts w:asciiTheme="majorHAnsi" w:hAnsiTheme="majorHAnsi" w:cstheme="majorHAnsi"/>
              </w:rPr>
            </w:pPr>
            <w:r w:rsidRPr="00FC624C">
              <w:rPr>
                <w:rFonts w:asciiTheme="majorHAnsi" w:hAnsiTheme="majorHAnsi" w:cstheme="majorHAnsi"/>
              </w:rPr>
              <w:t>2</w:t>
            </w:r>
          </w:p>
        </w:tc>
        <w:tc>
          <w:tcPr>
            <w:tcW w:w="3969" w:type="dxa"/>
            <w:shd w:val="clear" w:color="auto" w:fill="auto"/>
            <w:vAlign w:val="center"/>
          </w:tcPr>
          <w:p w14:paraId="0FE82198" w14:textId="77777777" w:rsidR="00115B9C" w:rsidRPr="00FC624C" w:rsidRDefault="00E5391D" w:rsidP="00115B9C">
            <w:pPr>
              <w:jc w:val="both"/>
              <w:rPr>
                <w:rFonts w:asciiTheme="majorHAnsi" w:hAnsiTheme="majorHAnsi" w:cstheme="majorHAnsi"/>
              </w:rPr>
            </w:pPr>
            <w:proofErr w:type="spellStart"/>
            <w:r>
              <w:rPr>
                <w:rFonts w:asciiTheme="majorHAnsi" w:hAnsiTheme="majorHAnsi" w:cstheme="majorHAnsi"/>
              </w:rPr>
              <w:t>Imprimanta</w:t>
            </w:r>
            <w:proofErr w:type="spellEnd"/>
            <w:r>
              <w:rPr>
                <w:rFonts w:asciiTheme="majorHAnsi" w:hAnsiTheme="majorHAnsi" w:cstheme="majorHAnsi"/>
              </w:rPr>
              <w:t xml:space="preserve"> </w:t>
            </w:r>
            <w:proofErr w:type="spellStart"/>
            <w:r>
              <w:rPr>
                <w:rFonts w:asciiTheme="majorHAnsi" w:hAnsiTheme="majorHAnsi" w:cstheme="majorHAnsi"/>
              </w:rPr>
              <w:t>multifunctionala</w:t>
            </w:r>
            <w:proofErr w:type="spellEnd"/>
          </w:p>
        </w:tc>
        <w:tc>
          <w:tcPr>
            <w:tcW w:w="1260" w:type="dxa"/>
            <w:shd w:val="clear" w:color="auto" w:fill="auto"/>
            <w:vAlign w:val="center"/>
            <w:hideMark/>
          </w:tcPr>
          <w:p w14:paraId="575D7166" w14:textId="77777777" w:rsidR="00115B9C" w:rsidRPr="00FC624C" w:rsidRDefault="00115B9C" w:rsidP="005D358A">
            <w:pPr>
              <w:jc w:val="center"/>
              <w:rPr>
                <w:rFonts w:asciiTheme="majorHAnsi" w:hAnsiTheme="majorHAnsi" w:cstheme="majorHAnsi"/>
              </w:rPr>
            </w:pPr>
            <w:r w:rsidRPr="00FC624C">
              <w:rPr>
                <w:rFonts w:asciiTheme="majorHAnsi" w:hAnsiTheme="majorHAnsi" w:cstheme="majorHAnsi"/>
              </w:rPr>
              <w:t>1</w:t>
            </w:r>
          </w:p>
        </w:tc>
        <w:tc>
          <w:tcPr>
            <w:tcW w:w="1260" w:type="dxa"/>
            <w:shd w:val="clear" w:color="auto" w:fill="auto"/>
            <w:vAlign w:val="center"/>
            <w:hideMark/>
          </w:tcPr>
          <w:p w14:paraId="36D44433" w14:textId="77777777" w:rsidR="00115B9C" w:rsidRPr="00FC624C" w:rsidRDefault="00115B9C" w:rsidP="005D358A">
            <w:pPr>
              <w:jc w:val="center"/>
              <w:rPr>
                <w:rFonts w:asciiTheme="majorHAnsi" w:hAnsiTheme="majorHAnsi" w:cstheme="majorHAnsi"/>
              </w:rPr>
            </w:pPr>
            <w:proofErr w:type="spellStart"/>
            <w:r w:rsidRPr="00FC624C">
              <w:rPr>
                <w:rFonts w:asciiTheme="majorHAnsi" w:hAnsiTheme="majorHAnsi" w:cstheme="majorHAnsi"/>
              </w:rPr>
              <w:t>buc</w:t>
            </w:r>
            <w:proofErr w:type="spellEnd"/>
            <w:r w:rsidRPr="00FC624C">
              <w:rPr>
                <w:rFonts w:asciiTheme="majorHAnsi" w:hAnsiTheme="majorHAnsi" w:cstheme="majorHAnsi"/>
              </w:rPr>
              <w:t>.</w:t>
            </w:r>
          </w:p>
        </w:tc>
      </w:tr>
      <w:tr w:rsidR="00E5391D" w:rsidRPr="00FC624C" w14:paraId="04AC995C" w14:textId="77777777" w:rsidTr="00E5391D">
        <w:trPr>
          <w:trHeight w:val="308"/>
        </w:trPr>
        <w:tc>
          <w:tcPr>
            <w:tcW w:w="1271" w:type="dxa"/>
            <w:shd w:val="clear" w:color="auto" w:fill="auto"/>
            <w:vAlign w:val="center"/>
          </w:tcPr>
          <w:p w14:paraId="7B2F510B" w14:textId="77777777" w:rsidR="00E5391D" w:rsidRPr="00FC624C" w:rsidRDefault="00E5391D" w:rsidP="00E5391D">
            <w:pPr>
              <w:jc w:val="center"/>
              <w:rPr>
                <w:rFonts w:asciiTheme="majorHAnsi" w:hAnsiTheme="majorHAnsi" w:cstheme="majorHAnsi"/>
              </w:rPr>
            </w:pPr>
            <w:r>
              <w:rPr>
                <w:rFonts w:asciiTheme="majorHAnsi" w:hAnsiTheme="majorHAnsi" w:cstheme="majorHAnsi"/>
              </w:rPr>
              <w:t>3</w:t>
            </w:r>
          </w:p>
        </w:tc>
        <w:tc>
          <w:tcPr>
            <w:tcW w:w="3969" w:type="dxa"/>
            <w:shd w:val="clear" w:color="auto" w:fill="auto"/>
            <w:vAlign w:val="center"/>
          </w:tcPr>
          <w:p w14:paraId="6144FA05" w14:textId="77777777" w:rsidR="00E5391D" w:rsidRPr="00FC624C" w:rsidRDefault="00E5391D" w:rsidP="00E5391D">
            <w:pPr>
              <w:jc w:val="both"/>
              <w:rPr>
                <w:rFonts w:asciiTheme="majorHAnsi" w:hAnsiTheme="majorHAnsi" w:cstheme="majorHAnsi"/>
              </w:rPr>
            </w:pPr>
            <w:proofErr w:type="spellStart"/>
            <w:r>
              <w:rPr>
                <w:rFonts w:asciiTheme="majorHAnsi" w:hAnsiTheme="majorHAnsi" w:cstheme="majorHAnsi"/>
              </w:rPr>
              <w:t>Videoproiector</w:t>
            </w:r>
            <w:proofErr w:type="spellEnd"/>
            <w:r>
              <w:rPr>
                <w:rFonts w:asciiTheme="majorHAnsi" w:hAnsiTheme="majorHAnsi" w:cstheme="majorHAnsi"/>
              </w:rPr>
              <w:t xml:space="preserve"> </w:t>
            </w:r>
            <w:proofErr w:type="spellStart"/>
            <w:r>
              <w:rPr>
                <w:rFonts w:asciiTheme="majorHAnsi" w:hAnsiTheme="majorHAnsi" w:cstheme="majorHAnsi"/>
              </w:rPr>
              <w:t>portabil</w:t>
            </w:r>
            <w:proofErr w:type="spellEnd"/>
          </w:p>
        </w:tc>
        <w:tc>
          <w:tcPr>
            <w:tcW w:w="1260" w:type="dxa"/>
            <w:shd w:val="clear" w:color="auto" w:fill="auto"/>
            <w:vAlign w:val="center"/>
          </w:tcPr>
          <w:p w14:paraId="2E3888BB" w14:textId="77777777" w:rsidR="00E5391D" w:rsidRPr="00FC624C" w:rsidRDefault="00E5391D" w:rsidP="00E5391D">
            <w:pPr>
              <w:jc w:val="center"/>
              <w:rPr>
                <w:rFonts w:asciiTheme="majorHAnsi" w:hAnsiTheme="majorHAnsi" w:cstheme="majorHAnsi"/>
              </w:rPr>
            </w:pPr>
            <w:r>
              <w:rPr>
                <w:rFonts w:asciiTheme="majorHAnsi" w:hAnsiTheme="majorHAnsi" w:cstheme="majorHAnsi"/>
              </w:rPr>
              <w:t>2</w:t>
            </w:r>
          </w:p>
        </w:tc>
        <w:tc>
          <w:tcPr>
            <w:tcW w:w="1260" w:type="dxa"/>
            <w:shd w:val="clear" w:color="auto" w:fill="auto"/>
            <w:vAlign w:val="center"/>
          </w:tcPr>
          <w:p w14:paraId="49E22B86" w14:textId="77777777" w:rsidR="00E5391D" w:rsidRPr="00FC624C" w:rsidRDefault="00E5391D" w:rsidP="00E5391D">
            <w:pPr>
              <w:jc w:val="center"/>
              <w:rPr>
                <w:rFonts w:asciiTheme="majorHAnsi" w:hAnsiTheme="majorHAnsi" w:cstheme="majorHAnsi"/>
              </w:rPr>
            </w:pPr>
            <w:proofErr w:type="spellStart"/>
            <w:r w:rsidRPr="00FC624C">
              <w:rPr>
                <w:rFonts w:asciiTheme="majorHAnsi" w:hAnsiTheme="majorHAnsi" w:cstheme="majorHAnsi"/>
              </w:rPr>
              <w:t>buc</w:t>
            </w:r>
            <w:proofErr w:type="spellEnd"/>
            <w:r w:rsidRPr="00FC624C">
              <w:rPr>
                <w:rFonts w:asciiTheme="majorHAnsi" w:hAnsiTheme="majorHAnsi" w:cstheme="majorHAnsi"/>
              </w:rPr>
              <w:t>.</w:t>
            </w:r>
          </w:p>
        </w:tc>
      </w:tr>
    </w:tbl>
    <w:p w14:paraId="6C84248D" w14:textId="77777777" w:rsidR="00873614" w:rsidRPr="00FC624C" w:rsidRDefault="00873614" w:rsidP="00873614">
      <w:pPr>
        <w:rPr>
          <w:rFonts w:asciiTheme="majorHAnsi" w:hAnsiTheme="majorHAnsi" w:cstheme="minorHAnsi"/>
          <w:lang w:val="ro-RO"/>
        </w:rPr>
      </w:pPr>
    </w:p>
    <w:p w14:paraId="247B3607" w14:textId="77777777"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2.</w:t>
      </w:r>
      <w:r w:rsidRPr="00FC624C">
        <w:rPr>
          <w:rFonts w:asciiTheme="majorHAnsi" w:hAnsiTheme="majorHAnsi" w:cstheme="minorHAnsi"/>
          <w:lang w:val="ro-RO"/>
        </w:rPr>
        <w:tab/>
        <w:t>Ofertanţii pot depune o singură ofertă care să includă toate produsele cerute mai sus.</w:t>
      </w:r>
    </w:p>
    <w:p w14:paraId="25D46750" w14:textId="77777777" w:rsidR="00873614" w:rsidRPr="00FC624C" w:rsidRDefault="00873614" w:rsidP="00873614">
      <w:pPr>
        <w:jc w:val="both"/>
        <w:rPr>
          <w:rFonts w:asciiTheme="majorHAnsi" w:hAnsiTheme="majorHAnsi" w:cstheme="minorHAnsi"/>
          <w:lang w:val="ro-RO"/>
        </w:rPr>
      </w:pPr>
    </w:p>
    <w:p w14:paraId="608C2773" w14:textId="77777777" w:rsidR="00873614" w:rsidRPr="00FC624C" w:rsidRDefault="00873614" w:rsidP="00873614">
      <w:pPr>
        <w:ind w:left="540" w:hanging="540"/>
        <w:rPr>
          <w:rFonts w:asciiTheme="majorHAnsi" w:hAnsiTheme="majorHAnsi" w:cstheme="minorHAnsi"/>
          <w:lang w:val="ro-RO"/>
        </w:rPr>
      </w:pPr>
      <w:r w:rsidRPr="00FC624C">
        <w:rPr>
          <w:rFonts w:asciiTheme="majorHAnsi" w:hAnsiTheme="majorHAnsi" w:cstheme="minorHAnsi"/>
          <w:lang w:val="ro-RO"/>
        </w:rPr>
        <w:t>3.</w:t>
      </w:r>
      <w:r w:rsidRPr="00FC624C">
        <w:rPr>
          <w:rFonts w:asciiTheme="majorHAnsi" w:hAnsiTheme="majorHAnsi" w:cstheme="minorHAnsi"/>
          <w:lang w:val="ro-RO"/>
        </w:rPr>
        <w:tab/>
        <w:t>Oferta dumneavoastră, în formatul indicat în Anexă, va fi depusă în conformitate cu termenii şi condiţiile de livrare precizate și va fi trimisă la:</w:t>
      </w:r>
    </w:p>
    <w:p w14:paraId="7BD25A3D" w14:textId="77777777"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Adresa:</w:t>
      </w:r>
      <w:r w:rsidR="00115B9C" w:rsidRPr="00FC624C">
        <w:rPr>
          <w:rFonts w:asciiTheme="majorHAnsi" w:hAnsiTheme="majorHAnsi" w:cstheme="minorHAnsi"/>
          <w:lang w:val="ro-RO"/>
        </w:rPr>
        <w:t xml:space="preserve"> Universitatea Politehnica din Bucuresti, Spl. Independenţei, nr. 313, sector 6, Bucuresti</w:t>
      </w:r>
    </w:p>
    <w:p w14:paraId="4FDCD2D7" w14:textId="77777777"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Telefon/Fax:</w:t>
      </w:r>
      <w:r w:rsidR="00115B9C" w:rsidRPr="00FC624C">
        <w:rPr>
          <w:rFonts w:asciiTheme="majorHAnsi" w:hAnsiTheme="majorHAnsi" w:cstheme="minorHAnsi"/>
          <w:lang w:val="ro-RO"/>
        </w:rPr>
        <w:t xml:space="preserve"> +40 21 402 92 05 / +40 21 402 93 72</w:t>
      </w:r>
    </w:p>
    <w:p w14:paraId="65916589" w14:textId="77777777"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E-mail:</w:t>
      </w:r>
      <w:r w:rsidR="00115B9C" w:rsidRPr="00FC624C">
        <w:rPr>
          <w:rFonts w:asciiTheme="majorHAnsi" w:hAnsiTheme="majorHAnsi" w:cstheme="minorHAnsi"/>
          <w:lang w:val="ro-RO"/>
        </w:rPr>
        <w:t xml:space="preserve"> adriana.gruia@upb.ro</w:t>
      </w:r>
    </w:p>
    <w:p w14:paraId="15F11409" w14:textId="77777777"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 xml:space="preserve">Persoană de contact: </w:t>
      </w:r>
      <w:r w:rsidR="00115B9C" w:rsidRPr="00FC624C">
        <w:rPr>
          <w:rFonts w:asciiTheme="majorHAnsi" w:hAnsiTheme="majorHAnsi" w:cstheme="minorHAnsi"/>
          <w:lang w:val="ro-RO"/>
        </w:rPr>
        <w:t>Adriana</w:t>
      </w:r>
      <w:r w:rsidR="00FC624C">
        <w:rPr>
          <w:rFonts w:asciiTheme="majorHAnsi" w:hAnsiTheme="majorHAnsi" w:cstheme="minorHAnsi"/>
          <w:lang w:val="ro-RO"/>
        </w:rPr>
        <w:t>-Irina</w:t>
      </w:r>
      <w:r w:rsidR="00115B9C" w:rsidRPr="00FC624C">
        <w:rPr>
          <w:rFonts w:asciiTheme="majorHAnsi" w:hAnsiTheme="majorHAnsi" w:cstheme="minorHAnsi"/>
          <w:lang w:val="ro-RO"/>
        </w:rPr>
        <w:t xml:space="preserve"> GRUIA</w:t>
      </w:r>
    </w:p>
    <w:p w14:paraId="5C9A59E3" w14:textId="77777777" w:rsidR="00873614" w:rsidRPr="00FC624C" w:rsidRDefault="00873614" w:rsidP="00873614">
      <w:pPr>
        <w:rPr>
          <w:rFonts w:asciiTheme="majorHAnsi" w:hAnsiTheme="majorHAnsi" w:cstheme="minorHAnsi"/>
          <w:lang w:val="ro-RO"/>
        </w:rPr>
      </w:pPr>
    </w:p>
    <w:p w14:paraId="28773148" w14:textId="77777777"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4.</w:t>
      </w:r>
      <w:r w:rsidRPr="00FC624C">
        <w:rPr>
          <w:rFonts w:asciiTheme="majorHAnsi" w:hAnsiTheme="majorHAnsi" w:cstheme="minorHAnsi"/>
          <w:lang w:val="ro-RO"/>
        </w:rPr>
        <w:tab/>
        <w:t>Se acceptă oferte transmise în original, prin E-mail sau fax.</w:t>
      </w:r>
    </w:p>
    <w:p w14:paraId="7FAA6C7F" w14:textId="77777777" w:rsidR="00873614" w:rsidRPr="00FC624C" w:rsidRDefault="00873614" w:rsidP="00873614">
      <w:pPr>
        <w:ind w:left="540" w:hanging="540"/>
        <w:rPr>
          <w:rFonts w:asciiTheme="majorHAnsi" w:hAnsiTheme="majorHAnsi" w:cstheme="minorHAnsi"/>
          <w:lang w:val="ro-RO"/>
        </w:rPr>
      </w:pPr>
    </w:p>
    <w:p w14:paraId="48114011" w14:textId="15DA5375"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5.</w:t>
      </w:r>
      <w:r w:rsidRPr="00FC624C">
        <w:rPr>
          <w:rFonts w:asciiTheme="majorHAnsi" w:hAnsiTheme="majorHAnsi" w:cstheme="minorHAnsi"/>
          <w:lang w:val="ro-RO"/>
        </w:rPr>
        <w:tab/>
        <w:t xml:space="preserve">Data limită pentru primirea ofertelor de către Beneficiar la adresa menţionată la alineatul 3 este: </w:t>
      </w:r>
      <w:r w:rsidR="004B5F50">
        <w:rPr>
          <w:rFonts w:asciiTheme="majorHAnsi" w:hAnsiTheme="majorHAnsi" w:cstheme="minorHAnsi"/>
          <w:lang w:val="ro-RO"/>
        </w:rPr>
        <w:t>29</w:t>
      </w:r>
      <w:r w:rsidR="006006F7">
        <w:rPr>
          <w:rFonts w:asciiTheme="majorHAnsi" w:hAnsiTheme="majorHAnsi" w:cstheme="minorHAnsi"/>
          <w:lang w:val="ro-RO"/>
        </w:rPr>
        <w:t>.10.2020</w:t>
      </w:r>
      <w:r w:rsidR="00322A55" w:rsidRPr="006006F7">
        <w:rPr>
          <w:rFonts w:asciiTheme="majorHAnsi" w:hAnsiTheme="majorHAnsi" w:cstheme="minorHAnsi"/>
          <w:lang w:val="ro-RO"/>
        </w:rPr>
        <w:t>,</w:t>
      </w:r>
      <w:r w:rsidR="00322A55" w:rsidRPr="00FC624C">
        <w:rPr>
          <w:rFonts w:asciiTheme="majorHAnsi" w:hAnsiTheme="majorHAnsi" w:cstheme="minorHAnsi"/>
          <w:lang w:val="ro-RO"/>
        </w:rPr>
        <w:t xml:space="preserve"> ora 15</w:t>
      </w:r>
      <w:r w:rsidRPr="00FC624C">
        <w:rPr>
          <w:rFonts w:asciiTheme="majorHAnsi" w:hAnsiTheme="majorHAnsi" w:cstheme="minorHAnsi"/>
          <w:lang w:val="ro-RO"/>
        </w:rPr>
        <w:t>:</w:t>
      </w:r>
      <w:r w:rsidR="00322A55" w:rsidRPr="00FC624C">
        <w:rPr>
          <w:rFonts w:asciiTheme="majorHAnsi" w:hAnsiTheme="majorHAnsi" w:cstheme="minorHAnsi"/>
          <w:lang w:val="ro-RO"/>
        </w:rPr>
        <w:t>00</w:t>
      </w:r>
      <w:r w:rsidRPr="00FC624C">
        <w:rPr>
          <w:rFonts w:asciiTheme="majorHAnsi" w:hAnsiTheme="majorHAnsi" w:cstheme="minorHAnsi"/>
          <w:lang w:val="ro-RO"/>
        </w:rPr>
        <w:t>. Orice ofertă primită după termenul limită menționat va fi respinsă.</w:t>
      </w:r>
    </w:p>
    <w:p w14:paraId="58D3B6CC" w14:textId="77777777" w:rsidR="00873614" w:rsidRPr="00FC624C" w:rsidRDefault="00873614" w:rsidP="00873614">
      <w:pPr>
        <w:ind w:left="540" w:hanging="540"/>
        <w:rPr>
          <w:rFonts w:asciiTheme="majorHAnsi" w:hAnsiTheme="majorHAnsi" w:cstheme="minorHAnsi"/>
          <w:lang w:val="ro-RO"/>
        </w:rPr>
      </w:pPr>
    </w:p>
    <w:p w14:paraId="4D189C28" w14:textId="77777777"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 xml:space="preserve">6. </w:t>
      </w:r>
      <w:r w:rsidRPr="00FC624C">
        <w:rPr>
          <w:rFonts w:asciiTheme="majorHAnsi" w:hAnsiTheme="majorHAnsi" w:cstheme="minorHAnsi"/>
          <w:lang w:val="ro-RO"/>
        </w:rPr>
        <w:tab/>
      </w:r>
      <w:r w:rsidRPr="00FC624C">
        <w:rPr>
          <w:rFonts w:asciiTheme="majorHAnsi" w:hAnsiTheme="majorHAnsi" w:cstheme="minorHAnsi"/>
          <w:u w:val="single"/>
          <w:lang w:val="ro-RO"/>
        </w:rPr>
        <w:t>Preţul ofertat</w:t>
      </w:r>
      <w:r w:rsidRPr="00FC624C">
        <w:rPr>
          <w:rFonts w:asciiTheme="majorHAnsi" w:hAnsiTheme="majorHAnsi" w:cstheme="minorHAnsi"/>
          <w:lang w:val="ro-RO"/>
        </w:rPr>
        <w:t xml:space="preserve">. Preţul total trebuie să includă şi preţul pentru ambalare, transport, instalare/ montare şi orice alte costuri necesare livrării produsului la următoarea </w:t>
      </w:r>
      <w:r w:rsidRPr="00FC624C">
        <w:rPr>
          <w:rFonts w:asciiTheme="majorHAnsi" w:hAnsiTheme="majorHAnsi" w:cstheme="minorHAnsi"/>
          <w:lang w:val="ro-RO"/>
        </w:rPr>
        <w:lastRenderedPageBreak/>
        <w:t>destinatie</w:t>
      </w:r>
      <w:r w:rsidR="0019309F" w:rsidRPr="00FC624C">
        <w:rPr>
          <w:rFonts w:asciiTheme="majorHAnsi" w:hAnsiTheme="majorHAnsi" w:cstheme="minorHAnsi"/>
          <w:lang w:val="ro-RO"/>
        </w:rPr>
        <w:t xml:space="preserve">: Universitatea Politehnica din Bucuresti, Spl. Independenţei, nr. 313, sector 6, Bucuresti </w:t>
      </w:r>
      <w:r w:rsidRPr="00FC624C">
        <w:rPr>
          <w:rFonts w:asciiTheme="majorHAnsi" w:hAnsiTheme="majorHAnsi" w:cstheme="minorHAnsi"/>
          <w:lang w:val="ro-RO"/>
        </w:rPr>
        <w:t>Oferta va fi exprimată în Lei, iar TVA va fi indicat separat.</w:t>
      </w:r>
    </w:p>
    <w:p w14:paraId="442B8186" w14:textId="77777777" w:rsidR="00B86692" w:rsidRPr="00FC624C" w:rsidRDefault="00B86692" w:rsidP="006160ED">
      <w:pPr>
        <w:ind w:left="540" w:hanging="540"/>
        <w:jc w:val="both"/>
        <w:rPr>
          <w:rFonts w:asciiTheme="majorHAnsi" w:hAnsiTheme="majorHAnsi" w:cstheme="minorHAnsi"/>
          <w:lang w:val="ro-RO"/>
        </w:rPr>
      </w:pPr>
      <w:r w:rsidRPr="00FC624C">
        <w:rPr>
          <w:rFonts w:asciiTheme="majorHAnsi" w:hAnsiTheme="majorHAnsi" w:cstheme="minorHAnsi"/>
          <w:lang w:val="ro-RO"/>
        </w:rPr>
        <w:tab/>
      </w:r>
    </w:p>
    <w:p w14:paraId="5414C719" w14:textId="77777777" w:rsidR="00873614" w:rsidRPr="00FC624C" w:rsidRDefault="00873614" w:rsidP="00873614">
      <w:pPr>
        <w:ind w:left="540" w:hanging="540"/>
        <w:jc w:val="both"/>
        <w:rPr>
          <w:rFonts w:asciiTheme="majorHAnsi" w:hAnsiTheme="majorHAnsi" w:cstheme="minorHAnsi"/>
          <w:lang w:val="ro-RO"/>
        </w:rPr>
      </w:pPr>
    </w:p>
    <w:p w14:paraId="3C26E69E" w14:textId="77777777"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7.</w:t>
      </w:r>
      <w:r w:rsidRPr="00FC624C">
        <w:rPr>
          <w:rFonts w:asciiTheme="majorHAnsi" w:hAnsiTheme="majorHAnsi" w:cstheme="minorHAnsi"/>
          <w:lang w:val="ro-RO"/>
        </w:rPr>
        <w:tab/>
      </w:r>
      <w:r w:rsidRPr="00FC624C">
        <w:rPr>
          <w:rFonts w:asciiTheme="majorHAnsi" w:hAnsiTheme="majorHAnsi" w:cstheme="minorHAnsi"/>
          <w:u w:val="single"/>
          <w:lang w:val="ro-RO"/>
        </w:rPr>
        <w:t>Valabilitatea ofertei:</w:t>
      </w:r>
      <w:r w:rsidRPr="00FC624C">
        <w:rPr>
          <w:rFonts w:asciiTheme="majorHAnsi" w:hAnsiTheme="majorHAnsi" w:cstheme="minorHAnsi"/>
          <w:lang w:val="ro-RO"/>
        </w:rPr>
        <w:t xml:space="preserve"> Oferta dumneavoastră trebuie să fie valabilă cel puțin </w:t>
      </w:r>
      <w:r w:rsidR="00025CAC" w:rsidRPr="00FC624C">
        <w:rPr>
          <w:rFonts w:asciiTheme="majorHAnsi" w:hAnsiTheme="majorHAnsi" w:cstheme="minorHAnsi"/>
          <w:b/>
          <w:lang w:val="ro-RO"/>
        </w:rPr>
        <w:t>45</w:t>
      </w:r>
      <w:r w:rsidRPr="00FC624C">
        <w:rPr>
          <w:rFonts w:asciiTheme="majorHAnsi" w:hAnsiTheme="majorHAnsi" w:cstheme="minorHAnsi"/>
          <w:lang w:val="ro-RO"/>
        </w:rPr>
        <w:t xml:space="preserve"> zile de la data limită pentru depunerea ofertelor menţionată la alin. 5 de mai sus.</w:t>
      </w:r>
    </w:p>
    <w:p w14:paraId="3B6A21C0" w14:textId="77777777" w:rsidR="00873614" w:rsidRPr="00FC624C" w:rsidRDefault="00873614" w:rsidP="00873614">
      <w:pPr>
        <w:ind w:left="540" w:hanging="540"/>
        <w:jc w:val="both"/>
        <w:rPr>
          <w:rFonts w:asciiTheme="majorHAnsi" w:hAnsiTheme="majorHAnsi" w:cstheme="minorHAnsi"/>
          <w:lang w:val="ro-RO"/>
        </w:rPr>
      </w:pPr>
    </w:p>
    <w:p w14:paraId="719DA13B" w14:textId="77777777" w:rsidR="00873614" w:rsidRPr="00FC624C" w:rsidRDefault="00873614" w:rsidP="00873614">
      <w:pPr>
        <w:ind w:left="540" w:hanging="540"/>
        <w:jc w:val="both"/>
        <w:rPr>
          <w:rFonts w:asciiTheme="majorHAnsi" w:hAnsiTheme="majorHAnsi" w:cstheme="minorHAnsi"/>
          <w:szCs w:val="24"/>
          <w:lang w:val="ro-RO"/>
        </w:rPr>
      </w:pPr>
      <w:r w:rsidRPr="00FC624C">
        <w:rPr>
          <w:rFonts w:asciiTheme="majorHAnsi" w:hAnsiTheme="majorHAnsi" w:cstheme="minorHAnsi"/>
          <w:lang w:val="ro-RO"/>
        </w:rPr>
        <w:t>8.</w:t>
      </w:r>
      <w:r w:rsidRPr="00FC624C">
        <w:rPr>
          <w:rFonts w:asciiTheme="majorHAnsi" w:hAnsiTheme="majorHAnsi" w:cstheme="minorHAnsi"/>
          <w:lang w:val="ro-RO"/>
        </w:rPr>
        <w:tab/>
      </w:r>
      <w:r w:rsidRPr="00FC624C">
        <w:rPr>
          <w:rFonts w:asciiTheme="majorHAnsi" w:hAnsiTheme="majorHAnsi" w:cstheme="minorHAnsi"/>
          <w:u w:val="single"/>
          <w:lang w:val="ro-RO"/>
        </w:rPr>
        <w:t>Calificarea ofertantului</w:t>
      </w:r>
      <w:r w:rsidRPr="00FC624C">
        <w:rPr>
          <w:rFonts w:asciiTheme="majorHAnsi" w:hAnsiTheme="majorHAnsi" w:cstheme="minorHAnsi"/>
          <w:szCs w:val="24"/>
          <w:lang w:val="ro-RO"/>
        </w:rPr>
        <w:t xml:space="preserve"> Oferta dvs. trebuie să fie însoțită de o copie a </w:t>
      </w:r>
      <w:r w:rsidR="006A7170" w:rsidRPr="00FC624C">
        <w:rPr>
          <w:rFonts w:asciiTheme="majorHAnsi" w:hAnsiTheme="majorHAnsi" w:cstheme="minorHAnsi"/>
          <w:szCs w:val="24"/>
          <w:lang w:val="ro-RO"/>
        </w:rPr>
        <w:t xml:space="preserve">Certificatului </w:t>
      </w:r>
      <w:r w:rsidRPr="00FC624C">
        <w:rPr>
          <w:rFonts w:asciiTheme="majorHAnsi" w:hAnsiTheme="majorHAnsi" w:cstheme="minorHAnsi"/>
          <w:szCs w:val="24"/>
          <w:lang w:val="ro-RO"/>
        </w:rPr>
        <w:t xml:space="preserve">de </w:t>
      </w:r>
      <w:r w:rsidR="006A7170" w:rsidRPr="00FC624C">
        <w:rPr>
          <w:rFonts w:asciiTheme="majorHAnsi" w:hAnsiTheme="majorHAnsi" w:cstheme="minorHAnsi"/>
          <w:szCs w:val="24"/>
          <w:lang w:val="ro-RO"/>
        </w:rPr>
        <w:t>Î</w:t>
      </w:r>
      <w:r w:rsidRPr="00FC624C">
        <w:rPr>
          <w:rFonts w:asciiTheme="majorHAnsi" w:hAnsiTheme="majorHAnsi" w:cstheme="minorHAnsi"/>
          <w:szCs w:val="24"/>
          <w:lang w:val="ro-RO"/>
        </w:rPr>
        <w:t>nregistrare</w:t>
      </w:r>
      <w:r w:rsidR="00351674" w:rsidRPr="00FC624C">
        <w:rPr>
          <w:rFonts w:asciiTheme="majorHAnsi" w:hAnsiTheme="majorHAnsi" w:cstheme="minorHAnsi"/>
          <w:szCs w:val="24"/>
          <w:lang w:val="ro-RO"/>
        </w:rPr>
        <w:t xml:space="preserve"> sau a Certificatului </w:t>
      </w:r>
      <w:r w:rsidR="008D1BC9" w:rsidRPr="00FC624C">
        <w:rPr>
          <w:rFonts w:asciiTheme="majorHAnsi" w:hAnsiTheme="majorHAnsi" w:cstheme="minorHAnsi"/>
          <w:szCs w:val="24"/>
          <w:lang w:val="ro-RO"/>
        </w:rPr>
        <w:t xml:space="preserve"> </w:t>
      </w:r>
      <w:r w:rsidR="00351674" w:rsidRPr="00FC624C">
        <w:rPr>
          <w:rFonts w:asciiTheme="majorHAnsi" w:hAnsiTheme="majorHAnsi" w:cstheme="minorHAnsi"/>
          <w:szCs w:val="24"/>
          <w:lang w:val="ro-RO"/>
        </w:rPr>
        <w:t>Constatator</w:t>
      </w:r>
      <w:r w:rsidRPr="00FC624C">
        <w:rPr>
          <w:rFonts w:asciiTheme="majorHAnsi" w:hAnsiTheme="majorHAnsi" w:cstheme="minorHAnsi"/>
          <w:szCs w:val="24"/>
          <w:lang w:val="ro-RO"/>
        </w:rPr>
        <w:t xml:space="preserve"> eliberat de Oficiul Registrului Comerțului din care să rezulte numele complet, sediul</w:t>
      </w:r>
      <w:r w:rsidR="00351674" w:rsidRPr="00FC624C">
        <w:rPr>
          <w:rFonts w:asciiTheme="majorHAnsi" w:hAnsiTheme="majorHAnsi" w:cstheme="minorHAnsi"/>
          <w:szCs w:val="24"/>
          <w:lang w:val="ro-RO"/>
        </w:rPr>
        <w:t xml:space="preserve"> </w:t>
      </w:r>
      <w:r w:rsidRPr="00FC624C">
        <w:rPr>
          <w:rFonts w:asciiTheme="majorHAnsi" w:hAnsiTheme="majorHAnsi" w:cstheme="minorHAnsi"/>
          <w:szCs w:val="24"/>
          <w:lang w:val="ro-RO"/>
        </w:rPr>
        <w:t>și domeniul de activitate</w:t>
      </w:r>
      <w:r w:rsidR="00756DAD" w:rsidRPr="00FC624C">
        <w:rPr>
          <w:rFonts w:asciiTheme="majorHAnsi" w:hAnsiTheme="majorHAnsi" w:cstheme="minorHAnsi"/>
          <w:szCs w:val="24"/>
          <w:lang w:val="ro-RO"/>
        </w:rPr>
        <w:t xml:space="preserve"> care trebuie sa includă și furnizarea produselor care fac obiectul prezentei achiziții sau similare. </w:t>
      </w:r>
    </w:p>
    <w:p w14:paraId="473F5682" w14:textId="77777777" w:rsidR="00873614" w:rsidRPr="00FC624C" w:rsidRDefault="00873614" w:rsidP="00873614">
      <w:pPr>
        <w:ind w:left="540" w:hanging="540"/>
        <w:jc w:val="both"/>
        <w:rPr>
          <w:rFonts w:asciiTheme="majorHAnsi" w:hAnsiTheme="majorHAnsi" w:cstheme="minorHAnsi"/>
          <w:szCs w:val="24"/>
          <w:lang w:val="ro-RO"/>
        </w:rPr>
      </w:pPr>
    </w:p>
    <w:p w14:paraId="63E69FA7" w14:textId="77777777" w:rsidR="00873614" w:rsidRPr="00FC624C" w:rsidRDefault="00873614" w:rsidP="00873614">
      <w:pPr>
        <w:ind w:left="540" w:hanging="540"/>
        <w:jc w:val="both"/>
        <w:rPr>
          <w:rFonts w:asciiTheme="majorHAnsi" w:hAnsiTheme="majorHAnsi" w:cstheme="minorHAnsi"/>
          <w:szCs w:val="24"/>
          <w:lang w:val="ro-RO"/>
        </w:rPr>
      </w:pPr>
      <w:r w:rsidRPr="00FC624C">
        <w:rPr>
          <w:rFonts w:asciiTheme="majorHAnsi" w:hAnsiTheme="majorHAnsi" w:cstheme="minorHAnsi"/>
          <w:szCs w:val="24"/>
          <w:lang w:val="ro-RO"/>
        </w:rPr>
        <w:t>9</w:t>
      </w:r>
      <w:r w:rsidR="0019309F" w:rsidRPr="00FC624C">
        <w:rPr>
          <w:rFonts w:asciiTheme="majorHAnsi" w:hAnsiTheme="majorHAnsi" w:cstheme="minorHAnsi"/>
          <w:szCs w:val="24"/>
          <w:lang w:val="ro-RO"/>
        </w:rPr>
        <w:t xml:space="preserve">. </w:t>
      </w:r>
      <w:r w:rsidR="0019309F" w:rsidRPr="00FC624C">
        <w:rPr>
          <w:rFonts w:asciiTheme="majorHAnsi" w:hAnsiTheme="majorHAnsi" w:cstheme="minorHAnsi"/>
          <w:szCs w:val="24"/>
          <w:lang w:val="ro-RO"/>
        </w:rPr>
        <w:tab/>
      </w:r>
      <w:r w:rsidRPr="00FC624C">
        <w:rPr>
          <w:rFonts w:asciiTheme="majorHAnsi" w:hAnsiTheme="majorHAnsi" w:cstheme="minorHAnsi"/>
          <w:u w:val="single"/>
          <w:lang w:val="ro-RO"/>
        </w:rPr>
        <w:t>Evaluarea şi acordarea contractului</w:t>
      </w:r>
      <w:r w:rsidRPr="00FC624C">
        <w:rPr>
          <w:rFonts w:asciiTheme="majorHAnsi" w:hAnsiTheme="majorHAnsi"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r w:rsidR="0019309F" w:rsidRPr="00FC624C">
        <w:rPr>
          <w:rFonts w:asciiTheme="majorHAnsi" w:hAnsiTheme="majorHAnsi" w:cstheme="minorHAnsi"/>
          <w:lang w:val="ro-RO"/>
        </w:rPr>
        <w:t>.</w:t>
      </w:r>
    </w:p>
    <w:p w14:paraId="2187AF20" w14:textId="77777777" w:rsidR="00873614" w:rsidRPr="00FC624C" w:rsidRDefault="00873614" w:rsidP="00873614">
      <w:pPr>
        <w:ind w:left="540" w:hanging="540"/>
        <w:jc w:val="both"/>
        <w:rPr>
          <w:rFonts w:asciiTheme="majorHAnsi" w:hAnsiTheme="majorHAnsi" w:cstheme="minorHAnsi"/>
          <w:lang w:val="ro-RO"/>
        </w:rPr>
      </w:pPr>
    </w:p>
    <w:p w14:paraId="6D560FDA" w14:textId="77777777"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10.</w:t>
      </w:r>
      <w:r w:rsidRPr="00FC624C">
        <w:rPr>
          <w:rFonts w:asciiTheme="majorHAnsi" w:hAnsiTheme="majorHAnsi" w:cstheme="minorHAnsi"/>
          <w:lang w:val="ro-RO"/>
        </w:rPr>
        <w:tab/>
        <w:t>Vă rugăm să confirmaţi în scris primirea prezentei Invitații de Participare şi să menţionaţi dacă urmează să depuneţi o ofertă sau nu.</w:t>
      </w:r>
    </w:p>
    <w:p w14:paraId="19AB0500" w14:textId="77777777" w:rsidR="00873614" w:rsidRPr="00FC624C" w:rsidRDefault="00873614" w:rsidP="00873614">
      <w:pPr>
        <w:ind w:left="540" w:hanging="540"/>
        <w:jc w:val="both"/>
        <w:rPr>
          <w:rFonts w:asciiTheme="majorHAnsi" w:hAnsiTheme="majorHAnsi" w:cstheme="minorHAnsi"/>
          <w:lang w:val="ro-RO"/>
        </w:rPr>
      </w:pPr>
    </w:p>
    <w:p w14:paraId="50EB8C91" w14:textId="77777777" w:rsidR="00873614" w:rsidRDefault="00FC624C" w:rsidP="00873614">
      <w:pPr>
        <w:ind w:left="540"/>
        <w:rPr>
          <w:rFonts w:asciiTheme="majorHAnsi" w:hAnsiTheme="majorHAnsi" w:cstheme="minorHAnsi"/>
          <w:iCs/>
          <w:lang w:val="ro-RO"/>
        </w:rPr>
      </w:pPr>
      <w:r w:rsidRPr="00FC624C">
        <w:rPr>
          <w:rFonts w:asciiTheme="majorHAnsi" w:hAnsiTheme="majorHAnsi" w:cstheme="minorHAnsi"/>
          <w:iCs/>
          <w:lang w:val="ro-RO"/>
        </w:rPr>
        <w:t>R</w:t>
      </w:r>
      <w:r w:rsidR="00873614" w:rsidRPr="00FC624C">
        <w:rPr>
          <w:rFonts w:asciiTheme="majorHAnsi" w:hAnsiTheme="majorHAnsi" w:cstheme="minorHAnsi"/>
          <w:iCs/>
          <w:lang w:val="ro-RO"/>
        </w:rPr>
        <w:t>esponsabil achiziţi</w:t>
      </w:r>
      <w:r w:rsidRPr="00FC624C">
        <w:rPr>
          <w:rFonts w:asciiTheme="majorHAnsi" w:hAnsiTheme="majorHAnsi" w:cstheme="minorHAnsi"/>
          <w:iCs/>
          <w:lang w:val="ro-RO"/>
        </w:rPr>
        <w:t>i</w:t>
      </w:r>
      <w:r>
        <w:rPr>
          <w:rFonts w:asciiTheme="majorHAnsi" w:hAnsiTheme="majorHAnsi" w:cstheme="minorHAnsi"/>
          <w:iCs/>
          <w:lang w:val="ro-RO"/>
        </w:rPr>
        <w:t>,</w:t>
      </w:r>
    </w:p>
    <w:p w14:paraId="777C8006" w14:textId="77777777" w:rsidR="00FC624C" w:rsidRPr="00FC624C" w:rsidRDefault="00FC624C" w:rsidP="00873614">
      <w:pPr>
        <w:ind w:left="540"/>
        <w:rPr>
          <w:rFonts w:asciiTheme="majorHAnsi" w:hAnsiTheme="majorHAnsi" w:cstheme="minorHAnsi"/>
          <w:iCs/>
          <w:lang w:val="ro-RO"/>
        </w:rPr>
      </w:pPr>
      <w:r>
        <w:rPr>
          <w:rFonts w:asciiTheme="majorHAnsi" w:hAnsiTheme="majorHAnsi" w:cstheme="minorHAnsi"/>
          <w:iCs/>
          <w:lang w:val="ro-RO"/>
        </w:rPr>
        <w:t>Adriana-Irina GRUIA</w:t>
      </w:r>
    </w:p>
    <w:p w14:paraId="7E484EDA" w14:textId="77777777" w:rsidR="00873614" w:rsidRPr="00FC624C" w:rsidRDefault="00873614" w:rsidP="00873614">
      <w:pPr>
        <w:rPr>
          <w:rFonts w:asciiTheme="majorHAnsi" w:hAnsiTheme="majorHAnsi" w:cstheme="minorHAnsi"/>
          <w:b/>
          <w:lang w:val="ro-RO"/>
        </w:rPr>
      </w:pPr>
      <w:r w:rsidRPr="00FC624C">
        <w:rPr>
          <w:rFonts w:asciiTheme="majorHAnsi" w:hAnsiTheme="majorHAnsi" w:cstheme="minorHAnsi"/>
          <w:b/>
          <w:lang w:val="ro-RO"/>
        </w:rPr>
        <w:br w:type="page"/>
      </w:r>
    </w:p>
    <w:p w14:paraId="3705F7F5" w14:textId="77777777" w:rsidR="00873614" w:rsidRPr="00FC624C" w:rsidRDefault="00873614" w:rsidP="00873614">
      <w:pPr>
        <w:pStyle w:val="Heading7"/>
        <w:rPr>
          <w:color w:val="auto"/>
          <w:lang w:val="ro-RO"/>
        </w:rPr>
      </w:pPr>
      <w:r w:rsidRPr="00FC624C">
        <w:rPr>
          <w:color w:val="auto"/>
          <w:lang w:val="ro-RO"/>
        </w:rPr>
        <w:lastRenderedPageBreak/>
        <w:t xml:space="preserve">Anexa   </w:t>
      </w:r>
    </w:p>
    <w:p w14:paraId="7B064818" w14:textId="77777777" w:rsidR="00873614" w:rsidRPr="00FC624C" w:rsidRDefault="00873614" w:rsidP="00873614">
      <w:pPr>
        <w:jc w:val="center"/>
        <w:rPr>
          <w:rFonts w:asciiTheme="majorHAnsi" w:hAnsiTheme="majorHAnsi" w:cstheme="minorHAnsi"/>
          <w:b/>
          <w:u w:val="single"/>
          <w:lang w:val="ro-RO"/>
        </w:rPr>
      </w:pPr>
    </w:p>
    <w:p w14:paraId="3B08B59C" w14:textId="77777777" w:rsidR="00873614" w:rsidRPr="00FC624C" w:rsidRDefault="00873614" w:rsidP="00873614">
      <w:pPr>
        <w:jc w:val="center"/>
        <w:rPr>
          <w:rFonts w:asciiTheme="majorHAnsi" w:hAnsiTheme="majorHAnsi" w:cstheme="minorHAnsi"/>
          <w:b/>
          <w:u w:val="single"/>
          <w:lang w:val="ro-RO"/>
        </w:rPr>
      </w:pPr>
      <w:r w:rsidRPr="00FC624C">
        <w:rPr>
          <w:rFonts w:asciiTheme="majorHAnsi" w:hAnsiTheme="majorHAnsi" w:cstheme="minorHAnsi"/>
          <w:b/>
          <w:u w:val="single"/>
          <w:lang w:val="ro-RO"/>
        </w:rPr>
        <w:t>Termeni şi Condiţii de Livrare*</w:t>
      </w:r>
      <w:r w:rsidRPr="00FC624C">
        <w:rPr>
          <w:rStyle w:val="FootnoteReference"/>
          <w:rFonts w:asciiTheme="majorHAnsi" w:hAnsiTheme="majorHAnsi" w:cstheme="minorHAnsi"/>
          <w:b/>
          <w:u w:val="single"/>
          <w:lang w:val="ro-RO"/>
        </w:rPr>
        <w:footnoteReference w:id="1"/>
      </w:r>
    </w:p>
    <w:p w14:paraId="582BE2EF" w14:textId="77777777" w:rsidR="00873614" w:rsidRPr="00FC624C" w:rsidRDefault="00873614" w:rsidP="00873614">
      <w:pPr>
        <w:pStyle w:val="ChapterNumber"/>
        <w:jc w:val="center"/>
        <w:rPr>
          <w:rFonts w:asciiTheme="majorHAnsi" w:hAnsiTheme="majorHAnsi" w:cstheme="minorHAnsi"/>
          <w:i/>
          <w:lang w:val="ro-RO"/>
        </w:rPr>
      </w:pPr>
      <w:r w:rsidRPr="00FC624C">
        <w:rPr>
          <w:rFonts w:asciiTheme="majorHAnsi" w:hAnsiTheme="majorHAnsi" w:cstheme="minorHAnsi"/>
          <w:lang w:val="ro-RO"/>
        </w:rPr>
        <w:t xml:space="preserve">Achiziția de </w:t>
      </w:r>
      <w:r w:rsidR="00B9025E" w:rsidRPr="00FC624C">
        <w:rPr>
          <w:rFonts w:asciiTheme="majorHAnsi" w:hAnsiTheme="majorHAnsi" w:cstheme="minorHAnsi"/>
          <w:lang w:val="ro-RO"/>
        </w:rPr>
        <w:t>Echipamente pentru activitati de laborator de chimie</w:t>
      </w:r>
    </w:p>
    <w:p w14:paraId="26ADCCAF" w14:textId="77777777" w:rsidR="00873614" w:rsidRPr="00FC624C" w:rsidRDefault="00873614" w:rsidP="00873614">
      <w:pPr>
        <w:rPr>
          <w:rFonts w:asciiTheme="majorHAnsi" w:hAnsiTheme="majorHAnsi" w:cstheme="minorHAnsi"/>
          <w:lang w:val="ro-RO"/>
        </w:rPr>
      </w:pPr>
    </w:p>
    <w:p w14:paraId="74921197" w14:textId="77777777" w:rsidR="00873614" w:rsidRPr="00FC624C" w:rsidRDefault="00873614" w:rsidP="00873614">
      <w:pPr>
        <w:ind w:left="6300" w:hanging="6300"/>
        <w:rPr>
          <w:rFonts w:asciiTheme="majorHAnsi" w:hAnsiTheme="majorHAnsi" w:cstheme="minorHAnsi"/>
          <w:lang w:val="ro-RO"/>
        </w:rPr>
      </w:pPr>
      <w:r w:rsidRPr="00FC624C">
        <w:rPr>
          <w:rFonts w:asciiTheme="majorHAnsi" w:hAnsiTheme="majorHAnsi" w:cstheme="minorHAnsi"/>
          <w:lang w:val="ro-RO"/>
        </w:rPr>
        <w:t xml:space="preserve">Proiect: </w:t>
      </w:r>
      <w:r w:rsidR="00B9025E" w:rsidRPr="00FC624C">
        <w:rPr>
          <w:rFonts w:asciiTheme="majorHAnsi" w:hAnsiTheme="majorHAnsi" w:cstheme="minorHAnsi"/>
          <w:lang w:val="ro-RO"/>
        </w:rPr>
        <w:t>Centrul de Învățare, dezvoltare, îndrumare și sprijin pentru viitori ingineri – 1TO1LAB</w:t>
      </w:r>
    </w:p>
    <w:p w14:paraId="22B9BAA7" w14:textId="77777777" w:rsidR="00873614" w:rsidRDefault="00873614" w:rsidP="00873614">
      <w:pPr>
        <w:ind w:left="6300" w:hanging="6300"/>
        <w:rPr>
          <w:rFonts w:asciiTheme="majorHAnsi" w:hAnsiTheme="majorHAnsi" w:cstheme="minorHAnsi"/>
          <w:lang w:val="ro-RO"/>
        </w:rPr>
      </w:pPr>
      <w:r w:rsidRPr="00FC624C">
        <w:rPr>
          <w:rFonts w:asciiTheme="majorHAnsi" w:hAnsiTheme="majorHAnsi" w:cstheme="minorHAnsi"/>
          <w:lang w:val="ro-RO"/>
        </w:rPr>
        <w:t xml:space="preserve">Beneficiar: </w:t>
      </w:r>
      <w:r w:rsidR="00B9025E" w:rsidRPr="00FC624C">
        <w:rPr>
          <w:rFonts w:asciiTheme="majorHAnsi" w:hAnsiTheme="majorHAnsi" w:cstheme="minorHAnsi"/>
          <w:lang w:val="ro-RO"/>
        </w:rPr>
        <w:t>Universitatea Politehnica din București</w:t>
      </w:r>
    </w:p>
    <w:p w14:paraId="4A3A689E" w14:textId="03CCE475" w:rsidR="000D3F02" w:rsidRDefault="000D3F02" w:rsidP="00873614">
      <w:pPr>
        <w:ind w:left="6300" w:hanging="6300"/>
        <w:rPr>
          <w:rFonts w:asciiTheme="majorHAnsi" w:hAnsiTheme="majorHAnsi" w:cstheme="minorHAnsi"/>
          <w:color w:val="000099"/>
          <w:lang w:val="ro-RO"/>
        </w:rPr>
      </w:pPr>
      <w:r w:rsidRPr="000D3F02">
        <w:rPr>
          <w:rFonts w:asciiTheme="majorHAnsi" w:hAnsiTheme="majorHAnsi" w:cstheme="minorHAnsi"/>
          <w:color w:val="000099"/>
          <w:lang w:val="ro-RO"/>
        </w:rPr>
        <w:t>Acord de grant nr. 295/SGU/CI/III din 18.12.2019</w:t>
      </w:r>
    </w:p>
    <w:p w14:paraId="66651646" w14:textId="77777777" w:rsidR="006006F7" w:rsidRPr="000D3F02" w:rsidRDefault="006006F7" w:rsidP="00873614">
      <w:pPr>
        <w:ind w:left="6300" w:hanging="6300"/>
        <w:rPr>
          <w:rFonts w:asciiTheme="majorHAnsi" w:hAnsiTheme="majorHAnsi" w:cstheme="minorHAnsi"/>
          <w:color w:val="000099"/>
          <w:lang w:val="ro-RO"/>
        </w:rPr>
      </w:pPr>
    </w:p>
    <w:p w14:paraId="3DCC47F8" w14:textId="77777777" w:rsidR="00873614" w:rsidRPr="00FC624C" w:rsidRDefault="00873614" w:rsidP="00873614">
      <w:pPr>
        <w:ind w:left="6300" w:hanging="6300"/>
        <w:rPr>
          <w:rFonts w:asciiTheme="majorHAnsi" w:hAnsiTheme="majorHAnsi" w:cstheme="minorHAnsi"/>
          <w:lang w:val="ro-RO"/>
        </w:rPr>
      </w:pPr>
      <w:r w:rsidRPr="00FC624C">
        <w:rPr>
          <w:rFonts w:asciiTheme="majorHAnsi" w:hAnsiTheme="majorHAnsi" w:cstheme="minorHAnsi"/>
          <w:lang w:val="ro-RO"/>
        </w:rPr>
        <w:t>Ofertant: ____________________</w:t>
      </w:r>
    </w:p>
    <w:p w14:paraId="60F1D560" w14:textId="77777777" w:rsidR="00873614" w:rsidRPr="00FC624C" w:rsidRDefault="00873614" w:rsidP="00873614">
      <w:pPr>
        <w:rPr>
          <w:rFonts w:asciiTheme="majorHAnsi" w:hAnsiTheme="majorHAnsi" w:cstheme="minorHAnsi"/>
          <w:b/>
          <w:lang w:val="ro-RO"/>
        </w:rPr>
      </w:pPr>
    </w:p>
    <w:p w14:paraId="3893AD60" w14:textId="77777777" w:rsidR="00873614" w:rsidRPr="00FC624C" w:rsidRDefault="00873614" w:rsidP="00873614">
      <w:pPr>
        <w:rPr>
          <w:rFonts w:asciiTheme="majorHAnsi" w:hAnsiTheme="majorHAnsi" w:cstheme="minorHAnsi"/>
          <w:i/>
          <w:u w:val="single"/>
          <w:lang w:val="ro-RO"/>
        </w:rPr>
      </w:pPr>
      <w:r w:rsidRPr="00FC624C">
        <w:rPr>
          <w:rFonts w:asciiTheme="majorHAnsi" w:hAnsiTheme="majorHAnsi" w:cstheme="minorHAnsi"/>
          <w:b/>
          <w:lang w:val="ro-RO"/>
        </w:rPr>
        <w:t>1</w:t>
      </w:r>
      <w:r w:rsidRPr="00FC624C">
        <w:rPr>
          <w:rFonts w:asciiTheme="majorHAnsi" w:hAnsiTheme="majorHAnsi" w:cstheme="minorHAnsi"/>
          <w:lang w:val="ro-RO"/>
        </w:rPr>
        <w:t>.</w:t>
      </w:r>
      <w:r w:rsidRPr="00FC624C">
        <w:rPr>
          <w:rFonts w:asciiTheme="majorHAnsi" w:hAnsiTheme="majorHAnsi" w:cstheme="minorHAnsi"/>
          <w:lang w:val="ro-RO"/>
        </w:rPr>
        <w:tab/>
      </w:r>
      <w:r w:rsidRPr="00FC624C">
        <w:rPr>
          <w:rFonts w:asciiTheme="majorHAnsi" w:hAnsiTheme="majorHAnsi" w:cstheme="minorHAnsi"/>
          <w:b/>
          <w:u w:val="single"/>
          <w:lang w:val="ro-RO"/>
        </w:rPr>
        <w:t>Oferta de preț</w:t>
      </w:r>
      <w:r w:rsidRPr="00FC624C">
        <w:rPr>
          <w:rFonts w:asciiTheme="majorHAnsi" w:hAnsiTheme="majorHAnsi" w:cstheme="minorHAnsi"/>
          <w:b/>
          <w:lang w:val="ro-RO"/>
        </w:rPr>
        <w:t xml:space="preserve"> </w:t>
      </w:r>
      <w:r w:rsidRPr="00FC624C">
        <w:rPr>
          <w:rFonts w:asciiTheme="majorHAnsi" w:hAnsiTheme="majorHAnsi" w:cstheme="minorHAnsi"/>
          <w:i/>
          <w:lang w:val="ro-RO"/>
        </w:rPr>
        <w:t>[a se completa de către Ofertant]</w:t>
      </w:r>
    </w:p>
    <w:p w14:paraId="146F0C20" w14:textId="77777777" w:rsidR="00873614" w:rsidRPr="00FC624C" w:rsidRDefault="00873614" w:rsidP="00873614">
      <w:pPr>
        <w:rPr>
          <w:rFonts w:asciiTheme="majorHAnsi" w:hAnsiTheme="majorHAnsi" w:cstheme="minorHAnsi"/>
          <w:b/>
          <w:u w:val="single"/>
          <w:lang w:val="ro-RO"/>
        </w:rPr>
      </w:pPr>
    </w:p>
    <w:tbl>
      <w:tblPr>
        <w:tblW w:w="10774" w:type="dxa"/>
        <w:tblInd w:w="-601" w:type="dxa"/>
        <w:tblLook w:val="04A0" w:firstRow="1" w:lastRow="0" w:firstColumn="1" w:lastColumn="0" w:noHBand="0" w:noVBand="1"/>
      </w:tblPr>
      <w:tblGrid>
        <w:gridCol w:w="840"/>
        <w:gridCol w:w="2563"/>
        <w:gridCol w:w="861"/>
        <w:gridCol w:w="736"/>
        <w:gridCol w:w="1380"/>
        <w:gridCol w:w="1541"/>
        <w:gridCol w:w="1220"/>
        <w:gridCol w:w="1633"/>
      </w:tblGrid>
      <w:tr w:rsidR="00FC624C" w:rsidRPr="00FC624C" w14:paraId="2D907D7B" w14:textId="77777777" w:rsidTr="005D358A">
        <w:trPr>
          <w:trHeight w:val="382"/>
          <w:tblHeader/>
        </w:trPr>
        <w:tc>
          <w:tcPr>
            <w:tcW w:w="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30EFB6" w14:textId="77777777" w:rsidR="00B9025E" w:rsidRPr="00FC624C" w:rsidRDefault="00B9025E" w:rsidP="00B9025E">
            <w:pPr>
              <w:jc w:val="center"/>
              <w:rPr>
                <w:rFonts w:asciiTheme="majorHAnsi" w:hAnsiTheme="majorHAnsi" w:cstheme="majorHAnsi"/>
                <w:b/>
                <w:bCs/>
                <w:sz w:val="20"/>
              </w:rPr>
            </w:pPr>
            <w:r w:rsidRPr="00FC624C">
              <w:rPr>
                <w:rFonts w:asciiTheme="majorHAnsi" w:hAnsiTheme="majorHAnsi" w:cstheme="majorHAnsi"/>
                <w:b/>
                <w:bCs/>
                <w:sz w:val="20"/>
                <w:lang w:val="ro-RO"/>
              </w:rPr>
              <w:t>Nr. crt.</w:t>
            </w:r>
          </w:p>
        </w:tc>
        <w:tc>
          <w:tcPr>
            <w:tcW w:w="2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68C28E" w14:textId="77777777" w:rsidR="00B9025E" w:rsidRPr="00FC624C" w:rsidRDefault="00B9025E" w:rsidP="00B9025E">
            <w:pPr>
              <w:jc w:val="center"/>
              <w:rPr>
                <w:rFonts w:asciiTheme="majorHAnsi" w:hAnsiTheme="majorHAnsi" w:cstheme="majorHAnsi"/>
                <w:b/>
                <w:bCs/>
                <w:sz w:val="20"/>
              </w:rPr>
            </w:pPr>
            <w:r w:rsidRPr="00FC624C">
              <w:rPr>
                <w:rFonts w:asciiTheme="majorHAnsi" w:hAnsiTheme="majorHAnsi" w:cstheme="majorHAnsi"/>
                <w:b/>
                <w:bCs/>
                <w:sz w:val="20"/>
                <w:lang w:val="ro-RO"/>
              </w:rPr>
              <w:t>Denumirea produselor</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8639" w14:textId="77777777" w:rsidR="00B9025E" w:rsidRPr="00FC624C" w:rsidRDefault="00B9025E" w:rsidP="005D358A">
            <w:pPr>
              <w:jc w:val="center"/>
              <w:rPr>
                <w:rFonts w:asciiTheme="majorHAnsi" w:hAnsiTheme="majorHAnsi" w:cstheme="majorHAnsi"/>
                <w:b/>
                <w:bCs/>
                <w:sz w:val="20"/>
              </w:rPr>
            </w:pPr>
            <w:r w:rsidRPr="00FC624C">
              <w:rPr>
                <w:rFonts w:asciiTheme="majorHAnsi" w:hAnsiTheme="majorHAnsi" w:cstheme="majorHAnsi"/>
                <w:b/>
                <w:bCs/>
                <w:sz w:val="20"/>
                <w:lang w:val="ro-RO"/>
              </w:rPr>
              <w:t>Cant.</w:t>
            </w:r>
          </w:p>
        </w:tc>
        <w:tc>
          <w:tcPr>
            <w:tcW w:w="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611DC" w14:textId="77777777" w:rsidR="00B9025E" w:rsidRPr="00FC624C" w:rsidRDefault="00B9025E" w:rsidP="005D358A">
            <w:pPr>
              <w:jc w:val="center"/>
              <w:rPr>
                <w:rFonts w:asciiTheme="majorHAnsi" w:hAnsiTheme="majorHAnsi" w:cstheme="majorHAnsi"/>
                <w:b/>
                <w:bCs/>
                <w:sz w:val="20"/>
              </w:rPr>
            </w:pPr>
            <w:r w:rsidRPr="00FC624C">
              <w:rPr>
                <w:rFonts w:asciiTheme="majorHAnsi" w:hAnsiTheme="majorHAnsi" w:cstheme="majorHAnsi"/>
                <w:b/>
                <w:bCs/>
                <w:sz w:val="20"/>
              </w:rPr>
              <w:t>U.M.</w:t>
            </w: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D81BAE" w14:textId="77777777" w:rsidR="00B9025E" w:rsidRPr="00FC624C" w:rsidRDefault="00B9025E" w:rsidP="00B9025E">
            <w:pPr>
              <w:jc w:val="center"/>
              <w:rPr>
                <w:rFonts w:asciiTheme="majorHAnsi" w:hAnsiTheme="majorHAnsi" w:cstheme="majorHAnsi"/>
                <w:b/>
                <w:bCs/>
                <w:sz w:val="20"/>
                <w:lang w:val="fr-FR"/>
              </w:rPr>
            </w:pPr>
            <w:r w:rsidRPr="00FC624C">
              <w:rPr>
                <w:rFonts w:asciiTheme="majorHAnsi" w:hAnsiTheme="majorHAnsi" w:cstheme="majorHAnsi"/>
                <w:b/>
                <w:bCs/>
                <w:sz w:val="20"/>
                <w:lang w:val="ro-RO"/>
              </w:rPr>
              <w:t>Preț Unitar, lei fără TVA</w:t>
            </w:r>
          </w:p>
        </w:tc>
        <w:tc>
          <w:tcPr>
            <w:tcW w:w="1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AADE98" w14:textId="77777777" w:rsidR="00B9025E" w:rsidRPr="00FC624C" w:rsidRDefault="00B9025E" w:rsidP="00B9025E">
            <w:pPr>
              <w:jc w:val="center"/>
              <w:rPr>
                <w:rFonts w:asciiTheme="majorHAnsi" w:hAnsiTheme="majorHAnsi" w:cstheme="majorHAnsi"/>
                <w:b/>
                <w:bCs/>
                <w:sz w:val="20"/>
              </w:rPr>
            </w:pPr>
            <w:r w:rsidRPr="00FC624C">
              <w:rPr>
                <w:rFonts w:asciiTheme="majorHAnsi" w:hAnsiTheme="majorHAnsi" w:cstheme="majorHAnsi"/>
                <w:b/>
                <w:bCs/>
                <w:sz w:val="20"/>
                <w:lang w:val="ro-RO"/>
              </w:rPr>
              <w:t>Valoare totală, lei fără TVA</w:t>
            </w:r>
          </w:p>
        </w:tc>
        <w:tc>
          <w:tcPr>
            <w:tcW w:w="1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A34C6" w14:textId="77777777" w:rsidR="00B9025E" w:rsidRPr="00FC624C" w:rsidRDefault="00B9025E" w:rsidP="00B9025E">
            <w:pPr>
              <w:jc w:val="center"/>
              <w:rPr>
                <w:rFonts w:asciiTheme="majorHAnsi" w:hAnsiTheme="majorHAnsi" w:cstheme="majorHAnsi"/>
                <w:b/>
                <w:bCs/>
                <w:sz w:val="20"/>
                <w:lang w:val="ro-RO"/>
              </w:rPr>
            </w:pPr>
            <w:r w:rsidRPr="00FC624C">
              <w:rPr>
                <w:rFonts w:asciiTheme="majorHAnsi" w:hAnsiTheme="majorHAnsi" w:cstheme="majorHAnsi"/>
                <w:b/>
                <w:bCs/>
                <w:sz w:val="20"/>
                <w:lang w:val="ro-RO"/>
              </w:rPr>
              <w:t>TVA</w:t>
            </w:r>
          </w:p>
        </w:tc>
        <w:tc>
          <w:tcPr>
            <w:tcW w:w="1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77BAE" w14:textId="77777777" w:rsidR="00B9025E" w:rsidRPr="00FC624C" w:rsidRDefault="008C3689" w:rsidP="00B9025E">
            <w:pPr>
              <w:jc w:val="center"/>
              <w:rPr>
                <w:rFonts w:asciiTheme="majorHAnsi" w:hAnsiTheme="majorHAnsi" w:cstheme="majorHAnsi"/>
                <w:b/>
                <w:bCs/>
                <w:sz w:val="20"/>
                <w:lang w:val="ro-RO"/>
              </w:rPr>
            </w:pPr>
            <w:r w:rsidRPr="00FC624C">
              <w:rPr>
                <w:rFonts w:asciiTheme="majorHAnsi" w:hAnsiTheme="majorHAnsi" w:cstheme="majorHAnsi"/>
                <w:b/>
                <w:bCs/>
                <w:sz w:val="20"/>
                <w:lang w:val="ro-RO"/>
              </w:rPr>
              <w:t>Valoare totală, lei cu TVA</w:t>
            </w:r>
          </w:p>
        </w:tc>
      </w:tr>
      <w:tr w:rsidR="00FC624C" w:rsidRPr="00FC624C" w14:paraId="191EA317" w14:textId="77777777" w:rsidTr="005D358A">
        <w:trPr>
          <w:trHeight w:val="300"/>
          <w:tblHeader/>
        </w:trPr>
        <w:tc>
          <w:tcPr>
            <w:tcW w:w="8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B2AA529" w14:textId="77777777" w:rsidR="00B9025E" w:rsidRPr="00FC624C" w:rsidRDefault="00B9025E" w:rsidP="00B9025E">
            <w:pPr>
              <w:jc w:val="center"/>
              <w:rPr>
                <w:rFonts w:asciiTheme="majorHAnsi" w:hAnsiTheme="majorHAnsi" w:cstheme="majorHAnsi"/>
                <w:b/>
                <w:bCs/>
                <w:sz w:val="20"/>
              </w:rPr>
            </w:pPr>
            <w:r w:rsidRPr="00FC624C">
              <w:rPr>
                <w:rFonts w:asciiTheme="majorHAnsi" w:hAnsiTheme="majorHAnsi" w:cstheme="majorHAnsi"/>
                <w:b/>
                <w:bCs/>
                <w:sz w:val="20"/>
                <w:lang w:val="ro-RO"/>
              </w:rPr>
              <w:t>1</w:t>
            </w:r>
          </w:p>
        </w:tc>
        <w:tc>
          <w:tcPr>
            <w:tcW w:w="2563" w:type="dxa"/>
            <w:tcBorders>
              <w:top w:val="nil"/>
              <w:left w:val="nil"/>
              <w:bottom w:val="single" w:sz="4" w:space="0" w:color="auto"/>
              <w:right w:val="single" w:sz="4" w:space="0" w:color="auto"/>
            </w:tcBorders>
            <w:shd w:val="clear" w:color="auto" w:fill="F2F2F2" w:themeFill="background1" w:themeFillShade="F2"/>
            <w:vAlign w:val="center"/>
            <w:hideMark/>
          </w:tcPr>
          <w:p w14:paraId="4E0EE8B1" w14:textId="77777777" w:rsidR="00B9025E" w:rsidRPr="00FC624C" w:rsidRDefault="00B9025E" w:rsidP="00B9025E">
            <w:pPr>
              <w:jc w:val="center"/>
              <w:rPr>
                <w:rFonts w:asciiTheme="majorHAnsi" w:hAnsiTheme="majorHAnsi" w:cstheme="majorHAnsi"/>
                <w:b/>
                <w:bCs/>
                <w:sz w:val="20"/>
              </w:rPr>
            </w:pPr>
            <w:r w:rsidRPr="00FC624C">
              <w:rPr>
                <w:rFonts w:asciiTheme="majorHAnsi" w:hAnsiTheme="majorHAnsi" w:cstheme="majorHAnsi"/>
                <w:b/>
                <w:bCs/>
                <w:sz w:val="20"/>
                <w:lang w:val="ro-RO"/>
              </w:rPr>
              <w:t>2</w:t>
            </w:r>
          </w:p>
        </w:tc>
        <w:tc>
          <w:tcPr>
            <w:tcW w:w="1597"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2D019D20" w14:textId="77777777" w:rsidR="00B9025E" w:rsidRPr="00FC624C" w:rsidRDefault="00B9025E" w:rsidP="005D358A">
            <w:pPr>
              <w:jc w:val="center"/>
              <w:rPr>
                <w:rFonts w:asciiTheme="majorHAnsi" w:hAnsiTheme="majorHAnsi" w:cstheme="majorHAnsi"/>
                <w:b/>
                <w:bCs/>
                <w:sz w:val="20"/>
              </w:rPr>
            </w:pPr>
            <w:r w:rsidRPr="00FC624C">
              <w:rPr>
                <w:rFonts w:asciiTheme="majorHAnsi" w:hAnsiTheme="majorHAnsi" w:cstheme="majorHAnsi"/>
                <w:b/>
                <w:bCs/>
                <w:sz w:val="20"/>
                <w:lang w:val="ro-RO"/>
              </w:rPr>
              <w:t>3</w:t>
            </w:r>
          </w:p>
        </w:tc>
        <w:tc>
          <w:tcPr>
            <w:tcW w:w="1380" w:type="dxa"/>
            <w:tcBorders>
              <w:top w:val="nil"/>
              <w:left w:val="nil"/>
              <w:bottom w:val="single" w:sz="4" w:space="0" w:color="auto"/>
              <w:right w:val="single" w:sz="4" w:space="0" w:color="auto"/>
            </w:tcBorders>
            <w:shd w:val="clear" w:color="auto" w:fill="F2F2F2" w:themeFill="background1" w:themeFillShade="F2"/>
            <w:vAlign w:val="center"/>
            <w:hideMark/>
          </w:tcPr>
          <w:p w14:paraId="31F5B1C3" w14:textId="77777777" w:rsidR="00B9025E" w:rsidRPr="00FC624C" w:rsidRDefault="00B9025E" w:rsidP="00B9025E">
            <w:pPr>
              <w:jc w:val="center"/>
              <w:rPr>
                <w:rFonts w:asciiTheme="majorHAnsi" w:hAnsiTheme="majorHAnsi" w:cstheme="majorHAnsi"/>
                <w:b/>
                <w:bCs/>
                <w:sz w:val="20"/>
              </w:rPr>
            </w:pPr>
            <w:r w:rsidRPr="00FC624C">
              <w:rPr>
                <w:rFonts w:asciiTheme="majorHAnsi" w:hAnsiTheme="majorHAnsi" w:cstheme="majorHAnsi"/>
                <w:b/>
                <w:bCs/>
                <w:sz w:val="20"/>
                <w:lang w:val="ro-RO"/>
              </w:rPr>
              <w:t>4</w:t>
            </w:r>
          </w:p>
        </w:tc>
        <w:tc>
          <w:tcPr>
            <w:tcW w:w="1541" w:type="dxa"/>
            <w:tcBorders>
              <w:top w:val="nil"/>
              <w:left w:val="nil"/>
              <w:bottom w:val="single" w:sz="4" w:space="0" w:color="auto"/>
              <w:right w:val="single" w:sz="4" w:space="0" w:color="auto"/>
            </w:tcBorders>
            <w:shd w:val="clear" w:color="auto" w:fill="F2F2F2" w:themeFill="background1" w:themeFillShade="F2"/>
            <w:vAlign w:val="center"/>
            <w:hideMark/>
          </w:tcPr>
          <w:p w14:paraId="39B15736" w14:textId="77777777" w:rsidR="00B9025E" w:rsidRPr="00FC624C" w:rsidRDefault="00B9025E" w:rsidP="00B9025E">
            <w:pPr>
              <w:jc w:val="center"/>
              <w:rPr>
                <w:rFonts w:asciiTheme="majorHAnsi" w:hAnsiTheme="majorHAnsi" w:cstheme="majorHAnsi"/>
                <w:b/>
                <w:bCs/>
                <w:sz w:val="20"/>
              </w:rPr>
            </w:pPr>
            <w:r w:rsidRPr="00FC624C">
              <w:rPr>
                <w:rFonts w:asciiTheme="majorHAnsi" w:hAnsiTheme="majorHAnsi" w:cstheme="majorHAnsi"/>
                <w:b/>
                <w:bCs/>
                <w:sz w:val="20"/>
                <w:lang w:val="ro-RO"/>
              </w:rPr>
              <w:t>5 = 3 x 4</w:t>
            </w:r>
          </w:p>
        </w:tc>
        <w:tc>
          <w:tcPr>
            <w:tcW w:w="12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36B967F" w14:textId="77777777" w:rsidR="00B9025E" w:rsidRPr="00FC624C" w:rsidRDefault="00B9025E" w:rsidP="00B9025E">
            <w:pPr>
              <w:jc w:val="center"/>
              <w:rPr>
                <w:rFonts w:asciiTheme="majorHAnsi" w:hAnsiTheme="majorHAnsi" w:cstheme="majorHAnsi"/>
                <w:b/>
                <w:bCs/>
                <w:sz w:val="20"/>
                <w:lang w:val="ro-RO"/>
              </w:rPr>
            </w:pPr>
            <w:r w:rsidRPr="00FC624C">
              <w:rPr>
                <w:rFonts w:asciiTheme="majorHAnsi" w:hAnsiTheme="majorHAnsi" w:cstheme="majorHAnsi"/>
                <w:b/>
                <w:bCs/>
                <w:sz w:val="20"/>
                <w:lang w:val="ro-RO"/>
              </w:rPr>
              <w:t>6=5 x %TVA</w:t>
            </w:r>
          </w:p>
        </w:tc>
        <w:tc>
          <w:tcPr>
            <w:tcW w:w="163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17964D9" w14:textId="77777777" w:rsidR="00B9025E" w:rsidRPr="00FC624C" w:rsidRDefault="008C3689" w:rsidP="00B9025E">
            <w:pPr>
              <w:jc w:val="center"/>
              <w:rPr>
                <w:rFonts w:asciiTheme="majorHAnsi" w:hAnsiTheme="majorHAnsi" w:cstheme="majorHAnsi"/>
                <w:b/>
                <w:bCs/>
                <w:sz w:val="20"/>
                <w:lang w:val="ro-RO"/>
              </w:rPr>
            </w:pPr>
            <w:r w:rsidRPr="00FC624C">
              <w:rPr>
                <w:rFonts w:asciiTheme="majorHAnsi" w:hAnsiTheme="majorHAnsi" w:cstheme="majorHAnsi"/>
                <w:b/>
                <w:bCs/>
                <w:sz w:val="20"/>
                <w:lang w:val="ro-RO"/>
              </w:rPr>
              <w:t>7 = 5 + 6</w:t>
            </w:r>
          </w:p>
        </w:tc>
      </w:tr>
      <w:tr w:rsidR="00FC624C" w:rsidRPr="00FC624C" w14:paraId="67301ACB" w14:textId="77777777" w:rsidTr="003C1021">
        <w:trPr>
          <w:trHeight w:val="30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7635D0E" w14:textId="77777777" w:rsidR="00B9025E" w:rsidRPr="00FC624C" w:rsidRDefault="00B9025E" w:rsidP="00B9025E">
            <w:pPr>
              <w:jc w:val="center"/>
              <w:rPr>
                <w:rFonts w:asciiTheme="majorHAnsi" w:hAnsiTheme="majorHAnsi" w:cstheme="majorHAnsi"/>
                <w:sz w:val="20"/>
              </w:rPr>
            </w:pPr>
            <w:r w:rsidRPr="00FC624C">
              <w:rPr>
                <w:rFonts w:asciiTheme="majorHAnsi" w:hAnsiTheme="majorHAnsi" w:cstheme="majorHAnsi"/>
                <w:sz w:val="20"/>
                <w:lang w:val="ro-RO"/>
              </w:rPr>
              <w:t>1</w:t>
            </w:r>
          </w:p>
        </w:tc>
        <w:tc>
          <w:tcPr>
            <w:tcW w:w="2563" w:type="dxa"/>
            <w:tcBorders>
              <w:top w:val="nil"/>
              <w:left w:val="nil"/>
              <w:bottom w:val="single" w:sz="4" w:space="0" w:color="auto"/>
              <w:right w:val="single" w:sz="4" w:space="0" w:color="auto"/>
            </w:tcBorders>
            <w:shd w:val="clear" w:color="auto" w:fill="auto"/>
            <w:vAlign w:val="center"/>
          </w:tcPr>
          <w:p w14:paraId="49F5C8AA" w14:textId="77777777" w:rsidR="00B9025E" w:rsidRPr="00FC624C" w:rsidRDefault="003C1021" w:rsidP="003C1021">
            <w:pPr>
              <w:jc w:val="both"/>
              <w:rPr>
                <w:rFonts w:asciiTheme="majorHAnsi" w:hAnsiTheme="majorHAnsi" w:cstheme="majorHAnsi"/>
                <w:sz w:val="20"/>
              </w:rPr>
            </w:pPr>
            <w:proofErr w:type="spellStart"/>
            <w:r w:rsidRPr="003C1021">
              <w:rPr>
                <w:rFonts w:asciiTheme="majorHAnsi" w:hAnsiTheme="majorHAnsi" w:cstheme="majorHAnsi"/>
                <w:sz w:val="20"/>
              </w:rPr>
              <w:t>Tabla</w:t>
            </w:r>
            <w:proofErr w:type="spellEnd"/>
            <w:r w:rsidRPr="003C1021">
              <w:rPr>
                <w:rFonts w:asciiTheme="majorHAnsi" w:hAnsiTheme="majorHAnsi" w:cstheme="majorHAnsi"/>
                <w:sz w:val="20"/>
              </w:rPr>
              <w:t xml:space="preserve"> </w:t>
            </w:r>
            <w:proofErr w:type="spellStart"/>
            <w:r w:rsidRPr="003C1021">
              <w:rPr>
                <w:rFonts w:asciiTheme="majorHAnsi" w:hAnsiTheme="majorHAnsi" w:cstheme="majorHAnsi"/>
                <w:sz w:val="20"/>
              </w:rPr>
              <w:t>interactiva</w:t>
            </w:r>
            <w:proofErr w:type="spellEnd"/>
            <w:r w:rsidRPr="003C1021">
              <w:rPr>
                <w:rFonts w:asciiTheme="majorHAnsi" w:hAnsiTheme="majorHAnsi" w:cstheme="majorHAnsi"/>
                <w:sz w:val="20"/>
              </w:rPr>
              <w:t xml:space="preserve"> </w:t>
            </w:r>
            <w:proofErr w:type="spellStart"/>
            <w:r w:rsidR="006B216C">
              <w:rPr>
                <w:rFonts w:asciiTheme="majorHAnsi" w:hAnsiTheme="majorHAnsi" w:cstheme="majorHAnsi"/>
                <w:sz w:val="20"/>
              </w:rPr>
              <w:t>portabila</w:t>
            </w:r>
            <w:proofErr w:type="spellEnd"/>
          </w:p>
        </w:tc>
        <w:tc>
          <w:tcPr>
            <w:tcW w:w="861" w:type="dxa"/>
            <w:tcBorders>
              <w:top w:val="nil"/>
              <w:left w:val="nil"/>
              <w:bottom w:val="single" w:sz="4" w:space="0" w:color="auto"/>
              <w:right w:val="single" w:sz="4" w:space="0" w:color="auto"/>
            </w:tcBorders>
            <w:shd w:val="clear" w:color="auto" w:fill="auto"/>
            <w:vAlign w:val="center"/>
          </w:tcPr>
          <w:p w14:paraId="751FEEC8" w14:textId="77777777" w:rsidR="00B9025E" w:rsidRPr="00FC624C" w:rsidRDefault="003C1021" w:rsidP="005D358A">
            <w:pPr>
              <w:jc w:val="center"/>
              <w:rPr>
                <w:rFonts w:asciiTheme="majorHAnsi" w:hAnsiTheme="majorHAnsi" w:cstheme="majorHAnsi"/>
                <w:sz w:val="20"/>
              </w:rPr>
            </w:pPr>
            <w:r>
              <w:rPr>
                <w:rFonts w:asciiTheme="majorHAnsi" w:hAnsiTheme="majorHAnsi" w:cstheme="majorHAnsi"/>
                <w:sz w:val="20"/>
              </w:rPr>
              <w:t>2</w:t>
            </w:r>
          </w:p>
        </w:tc>
        <w:tc>
          <w:tcPr>
            <w:tcW w:w="736" w:type="dxa"/>
            <w:tcBorders>
              <w:top w:val="nil"/>
              <w:left w:val="nil"/>
              <w:bottom w:val="single" w:sz="4" w:space="0" w:color="auto"/>
              <w:right w:val="single" w:sz="4" w:space="0" w:color="auto"/>
            </w:tcBorders>
            <w:shd w:val="clear" w:color="auto" w:fill="auto"/>
            <w:vAlign w:val="center"/>
            <w:hideMark/>
          </w:tcPr>
          <w:p w14:paraId="6518645E" w14:textId="77777777" w:rsidR="00B9025E" w:rsidRPr="00FC624C" w:rsidRDefault="00B9025E" w:rsidP="005D358A">
            <w:pPr>
              <w:jc w:val="center"/>
              <w:rPr>
                <w:rFonts w:asciiTheme="majorHAnsi" w:hAnsiTheme="majorHAnsi" w:cstheme="majorHAnsi"/>
                <w:sz w:val="20"/>
              </w:rPr>
            </w:pPr>
            <w:proofErr w:type="spellStart"/>
            <w:r w:rsidRPr="00FC624C">
              <w:rPr>
                <w:rFonts w:asciiTheme="majorHAnsi" w:hAnsiTheme="majorHAnsi" w:cstheme="majorHAnsi"/>
                <w:sz w:val="20"/>
              </w:rPr>
              <w:t>buc</w:t>
            </w:r>
            <w:proofErr w:type="spellEnd"/>
            <w:r w:rsidRPr="00FC624C">
              <w:rPr>
                <w:rFonts w:asciiTheme="majorHAnsi" w:hAnsiTheme="majorHAnsi" w:cstheme="majorHAnsi"/>
                <w:sz w:val="20"/>
              </w:rPr>
              <w:t>.</w:t>
            </w:r>
          </w:p>
        </w:tc>
        <w:tc>
          <w:tcPr>
            <w:tcW w:w="1380" w:type="dxa"/>
            <w:tcBorders>
              <w:top w:val="nil"/>
              <w:left w:val="nil"/>
              <w:bottom w:val="single" w:sz="4" w:space="0" w:color="auto"/>
              <w:right w:val="single" w:sz="4" w:space="0" w:color="auto"/>
            </w:tcBorders>
            <w:shd w:val="clear" w:color="auto" w:fill="auto"/>
            <w:vAlign w:val="center"/>
          </w:tcPr>
          <w:p w14:paraId="73CF51C5" w14:textId="77777777" w:rsidR="00B9025E" w:rsidRPr="00FC624C" w:rsidRDefault="00B9025E" w:rsidP="00B9025E">
            <w:pPr>
              <w:jc w:val="right"/>
              <w:rPr>
                <w:rFonts w:asciiTheme="majorHAnsi" w:hAnsiTheme="majorHAnsi" w:cstheme="majorHAnsi"/>
                <w:sz w:val="20"/>
              </w:rPr>
            </w:pPr>
          </w:p>
        </w:tc>
        <w:tc>
          <w:tcPr>
            <w:tcW w:w="1541" w:type="dxa"/>
            <w:tcBorders>
              <w:top w:val="nil"/>
              <w:left w:val="nil"/>
              <w:bottom w:val="single" w:sz="4" w:space="0" w:color="auto"/>
              <w:right w:val="single" w:sz="4" w:space="0" w:color="auto"/>
            </w:tcBorders>
            <w:shd w:val="clear" w:color="auto" w:fill="auto"/>
            <w:vAlign w:val="center"/>
          </w:tcPr>
          <w:p w14:paraId="7380FAC9" w14:textId="77777777" w:rsidR="00B9025E" w:rsidRPr="00FC624C" w:rsidRDefault="00B9025E" w:rsidP="00B9025E">
            <w:pPr>
              <w:jc w:val="right"/>
              <w:rPr>
                <w:rFonts w:asciiTheme="majorHAnsi" w:hAnsiTheme="majorHAnsi" w:cstheme="majorHAnsi"/>
                <w:sz w:val="20"/>
              </w:rPr>
            </w:pPr>
          </w:p>
        </w:tc>
        <w:tc>
          <w:tcPr>
            <w:tcW w:w="1220" w:type="dxa"/>
            <w:tcBorders>
              <w:top w:val="nil"/>
              <w:left w:val="nil"/>
              <w:bottom w:val="single" w:sz="4" w:space="0" w:color="auto"/>
              <w:right w:val="single" w:sz="4" w:space="0" w:color="auto"/>
            </w:tcBorders>
            <w:vAlign w:val="center"/>
          </w:tcPr>
          <w:p w14:paraId="3621D38D" w14:textId="77777777" w:rsidR="00B9025E" w:rsidRPr="00FC624C" w:rsidRDefault="00B9025E" w:rsidP="00B9025E">
            <w:pPr>
              <w:jc w:val="right"/>
              <w:rPr>
                <w:rFonts w:asciiTheme="majorHAnsi" w:hAnsiTheme="majorHAnsi" w:cstheme="majorHAnsi"/>
                <w:sz w:val="20"/>
                <w:lang w:val="ro-RO"/>
              </w:rPr>
            </w:pPr>
          </w:p>
        </w:tc>
        <w:tc>
          <w:tcPr>
            <w:tcW w:w="1633" w:type="dxa"/>
            <w:tcBorders>
              <w:top w:val="nil"/>
              <w:left w:val="nil"/>
              <w:bottom w:val="single" w:sz="4" w:space="0" w:color="auto"/>
              <w:right w:val="single" w:sz="4" w:space="0" w:color="auto"/>
            </w:tcBorders>
            <w:vAlign w:val="center"/>
          </w:tcPr>
          <w:p w14:paraId="4ABD9CAB" w14:textId="77777777" w:rsidR="00B9025E" w:rsidRPr="00FC624C" w:rsidRDefault="00B9025E" w:rsidP="00B9025E">
            <w:pPr>
              <w:jc w:val="right"/>
              <w:rPr>
                <w:rFonts w:asciiTheme="majorHAnsi" w:hAnsiTheme="majorHAnsi" w:cstheme="majorHAnsi"/>
                <w:sz w:val="20"/>
                <w:lang w:val="ro-RO"/>
              </w:rPr>
            </w:pPr>
          </w:p>
        </w:tc>
      </w:tr>
      <w:tr w:rsidR="00FC624C" w:rsidRPr="00FC624C" w14:paraId="2851CAD4" w14:textId="77777777" w:rsidTr="003C1021">
        <w:trPr>
          <w:trHeight w:val="30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B80D34F" w14:textId="77777777" w:rsidR="00B9025E" w:rsidRPr="00FC624C" w:rsidRDefault="00B9025E" w:rsidP="00B9025E">
            <w:pPr>
              <w:jc w:val="center"/>
              <w:rPr>
                <w:rFonts w:asciiTheme="majorHAnsi" w:hAnsiTheme="majorHAnsi" w:cstheme="majorHAnsi"/>
                <w:sz w:val="20"/>
              </w:rPr>
            </w:pPr>
            <w:r w:rsidRPr="00FC624C">
              <w:rPr>
                <w:rFonts w:asciiTheme="majorHAnsi" w:hAnsiTheme="majorHAnsi" w:cstheme="majorHAnsi"/>
                <w:sz w:val="20"/>
              </w:rPr>
              <w:t>2</w:t>
            </w:r>
          </w:p>
        </w:tc>
        <w:tc>
          <w:tcPr>
            <w:tcW w:w="2563" w:type="dxa"/>
            <w:tcBorders>
              <w:top w:val="nil"/>
              <w:left w:val="nil"/>
              <w:bottom w:val="single" w:sz="4" w:space="0" w:color="auto"/>
              <w:right w:val="single" w:sz="4" w:space="0" w:color="auto"/>
            </w:tcBorders>
            <w:shd w:val="clear" w:color="auto" w:fill="auto"/>
            <w:vAlign w:val="center"/>
          </w:tcPr>
          <w:p w14:paraId="58375750" w14:textId="77777777" w:rsidR="00B9025E" w:rsidRPr="00FC624C" w:rsidRDefault="003C1021" w:rsidP="00B9025E">
            <w:pPr>
              <w:jc w:val="both"/>
              <w:rPr>
                <w:rFonts w:asciiTheme="majorHAnsi" w:hAnsiTheme="majorHAnsi" w:cstheme="majorHAnsi"/>
                <w:sz w:val="20"/>
              </w:rPr>
            </w:pPr>
            <w:proofErr w:type="spellStart"/>
            <w:r w:rsidRPr="003C1021">
              <w:rPr>
                <w:rFonts w:asciiTheme="majorHAnsi" w:hAnsiTheme="majorHAnsi" w:cstheme="majorHAnsi"/>
                <w:sz w:val="20"/>
              </w:rPr>
              <w:t>Imprimanta</w:t>
            </w:r>
            <w:proofErr w:type="spellEnd"/>
            <w:r w:rsidRPr="003C1021">
              <w:rPr>
                <w:rFonts w:asciiTheme="majorHAnsi" w:hAnsiTheme="majorHAnsi" w:cstheme="majorHAnsi"/>
                <w:sz w:val="20"/>
              </w:rPr>
              <w:t xml:space="preserve"> </w:t>
            </w:r>
            <w:proofErr w:type="spellStart"/>
            <w:r w:rsidRPr="003C1021">
              <w:rPr>
                <w:rFonts w:asciiTheme="majorHAnsi" w:hAnsiTheme="majorHAnsi" w:cstheme="majorHAnsi"/>
                <w:sz w:val="20"/>
              </w:rPr>
              <w:t>multifunctionala</w:t>
            </w:r>
            <w:proofErr w:type="spellEnd"/>
          </w:p>
        </w:tc>
        <w:tc>
          <w:tcPr>
            <w:tcW w:w="861" w:type="dxa"/>
            <w:tcBorders>
              <w:top w:val="nil"/>
              <w:left w:val="nil"/>
              <w:bottom w:val="single" w:sz="4" w:space="0" w:color="auto"/>
              <w:right w:val="single" w:sz="4" w:space="0" w:color="auto"/>
            </w:tcBorders>
            <w:shd w:val="clear" w:color="auto" w:fill="auto"/>
            <w:vAlign w:val="center"/>
          </w:tcPr>
          <w:p w14:paraId="5E1D7B31" w14:textId="77777777" w:rsidR="00B9025E" w:rsidRPr="00FC624C" w:rsidRDefault="003C1021" w:rsidP="005D358A">
            <w:pPr>
              <w:jc w:val="center"/>
              <w:rPr>
                <w:rFonts w:asciiTheme="majorHAnsi" w:hAnsiTheme="majorHAnsi" w:cstheme="majorHAnsi"/>
                <w:sz w:val="20"/>
              </w:rPr>
            </w:pPr>
            <w:r>
              <w:rPr>
                <w:rFonts w:asciiTheme="majorHAnsi" w:hAnsiTheme="majorHAnsi" w:cstheme="majorHAnsi"/>
                <w:sz w:val="20"/>
              </w:rPr>
              <w:t>1</w:t>
            </w:r>
          </w:p>
        </w:tc>
        <w:tc>
          <w:tcPr>
            <w:tcW w:w="736" w:type="dxa"/>
            <w:tcBorders>
              <w:top w:val="nil"/>
              <w:left w:val="nil"/>
              <w:bottom w:val="single" w:sz="4" w:space="0" w:color="auto"/>
              <w:right w:val="single" w:sz="4" w:space="0" w:color="auto"/>
            </w:tcBorders>
            <w:shd w:val="clear" w:color="auto" w:fill="auto"/>
            <w:vAlign w:val="center"/>
            <w:hideMark/>
          </w:tcPr>
          <w:p w14:paraId="2C0BEC8E" w14:textId="77777777" w:rsidR="00B9025E" w:rsidRPr="00FC624C" w:rsidRDefault="00B9025E" w:rsidP="005D358A">
            <w:pPr>
              <w:jc w:val="center"/>
              <w:rPr>
                <w:rFonts w:asciiTheme="majorHAnsi" w:hAnsiTheme="majorHAnsi" w:cstheme="majorHAnsi"/>
                <w:sz w:val="20"/>
              </w:rPr>
            </w:pPr>
            <w:proofErr w:type="spellStart"/>
            <w:r w:rsidRPr="00FC624C">
              <w:rPr>
                <w:rFonts w:asciiTheme="majorHAnsi" w:hAnsiTheme="majorHAnsi" w:cstheme="majorHAnsi"/>
                <w:sz w:val="20"/>
              </w:rPr>
              <w:t>buc</w:t>
            </w:r>
            <w:proofErr w:type="spellEnd"/>
            <w:r w:rsidRPr="00FC624C">
              <w:rPr>
                <w:rFonts w:asciiTheme="majorHAnsi" w:hAnsiTheme="majorHAnsi" w:cstheme="majorHAnsi"/>
                <w:sz w:val="20"/>
              </w:rPr>
              <w:t>.</w:t>
            </w:r>
          </w:p>
        </w:tc>
        <w:tc>
          <w:tcPr>
            <w:tcW w:w="1380" w:type="dxa"/>
            <w:tcBorders>
              <w:top w:val="nil"/>
              <w:left w:val="nil"/>
              <w:bottom w:val="single" w:sz="4" w:space="0" w:color="auto"/>
              <w:right w:val="single" w:sz="4" w:space="0" w:color="auto"/>
            </w:tcBorders>
            <w:shd w:val="clear" w:color="auto" w:fill="auto"/>
            <w:vAlign w:val="center"/>
          </w:tcPr>
          <w:p w14:paraId="607ED0AF" w14:textId="77777777" w:rsidR="00B9025E" w:rsidRPr="00FC624C" w:rsidRDefault="00B9025E" w:rsidP="00B9025E">
            <w:pPr>
              <w:jc w:val="right"/>
              <w:rPr>
                <w:rFonts w:asciiTheme="majorHAnsi" w:hAnsiTheme="majorHAnsi" w:cstheme="majorHAnsi"/>
                <w:sz w:val="20"/>
              </w:rPr>
            </w:pPr>
          </w:p>
        </w:tc>
        <w:tc>
          <w:tcPr>
            <w:tcW w:w="1541" w:type="dxa"/>
            <w:tcBorders>
              <w:top w:val="nil"/>
              <w:left w:val="nil"/>
              <w:bottom w:val="single" w:sz="4" w:space="0" w:color="auto"/>
              <w:right w:val="single" w:sz="4" w:space="0" w:color="auto"/>
            </w:tcBorders>
            <w:shd w:val="clear" w:color="auto" w:fill="auto"/>
            <w:vAlign w:val="center"/>
          </w:tcPr>
          <w:p w14:paraId="7C18C640" w14:textId="77777777" w:rsidR="00B9025E" w:rsidRPr="00FC624C" w:rsidRDefault="00B9025E" w:rsidP="00B9025E">
            <w:pPr>
              <w:jc w:val="right"/>
              <w:rPr>
                <w:rFonts w:asciiTheme="majorHAnsi" w:hAnsiTheme="majorHAnsi" w:cstheme="majorHAnsi"/>
                <w:sz w:val="20"/>
              </w:rPr>
            </w:pPr>
          </w:p>
        </w:tc>
        <w:tc>
          <w:tcPr>
            <w:tcW w:w="1220" w:type="dxa"/>
            <w:tcBorders>
              <w:top w:val="nil"/>
              <w:left w:val="nil"/>
              <w:bottom w:val="single" w:sz="4" w:space="0" w:color="auto"/>
              <w:right w:val="single" w:sz="4" w:space="0" w:color="auto"/>
            </w:tcBorders>
            <w:vAlign w:val="center"/>
          </w:tcPr>
          <w:p w14:paraId="5D7A8F0B" w14:textId="77777777" w:rsidR="00B9025E" w:rsidRPr="00FC624C" w:rsidRDefault="00B9025E" w:rsidP="00B9025E">
            <w:pPr>
              <w:jc w:val="right"/>
              <w:rPr>
                <w:rFonts w:asciiTheme="majorHAnsi" w:hAnsiTheme="majorHAnsi" w:cstheme="majorHAnsi"/>
                <w:sz w:val="20"/>
                <w:lang w:val="ro-RO"/>
              </w:rPr>
            </w:pPr>
          </w:p>
        </w:tc>
        <w:tc>
          <w:tcPr>
            <w:tcW w:w="1633" w:type="dxa"/>
            <w:tcBorders>
              <w:top w:val="nil"/>
              <w:left w:val="nil"/>
              <w:bottom w:val="single" w:sz="4" w:space="0" w:color="auto"/>
              <w:right w:val="single" w:sz="4" w:space="0" w:color="auto"/>
            </w:tcBorders>
            <w:vAlign w:val="center"/>
          </w:tcPr>
          <w:p w14:paraId="41CE7455" w14:textId="77777777" w:rsidR="00B9025E" w:rsidRPr="00FC624C" w:rsidRDefault="00B9025E" w:rsidP="00B9025E">
            <w:pPr>
              <w:jc w:val="right"/>
              <w:rPr>
                <w:rFonts w:asciiTheme="majorHAnsi" w:hAnsiTheme="majorHAnsi" w:cstheme="majorHAnsi"/>
                <w:sz w:val="20"/>
                <w:lang w:val="ro-RO"/>
              </w:rPr>
            </w:pPr>
          </w:p>
        </w:tc>
      </w:tr>
      <w:tr w:rsidR="00FC624C" w:rsidRPr="00FC624C" w14:paraId="0DB0CAF0" w14:textId="77777777" w:rsidTr="003C1021">
        <w:trPr>
          <w:trHeight w:val="30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4DEFAB5" w14:textId="77777777" w:rsidR="00B9025E" w:rsidRPr="00FC624C" w:rsidRDefault="00B9025E" w:rsidP="00B9025E">
            <w:pPr>
              <w:jc w:val="center"/>
              <w:rPr>
                <w:rFonts w:asciiTheme="majorHAnsi" w:hAnsiTheme="majorHAnsi" w:cstheme="majorHAnsi"/>
                <w:sz w:val="20"/>
              </w:rPr>
            </w:pPr>
            <w:r w:rsidRPr="00FC624C">
              <w:rPr>
                <w:rFonts w:asciiTheme="majorHAnsi" w:hAnsiTheme="majorHAnsi" w:cstheme="majorHAnsi"/>
                <w:sz w:val="20"/>
                <w:lang w:val="ro-RO"/>
              </w:rPr>
              <w:t>3</w:t>
            </w:r>
          </w:p>
        </w:tc>
        <w:tc>
          <w:tcPr>
            <w:tcW w:w="2563" w:type="dxa"/>
            <w:tcBorders>
              <w:top w:val="nil"/>
              <w:left w:val="nil"/>
              <w:bottom w:val="single" w:sz="4" w:space="0" w:color="auto"/>
              <w:right w:val="single" w:sz="4" w:space="0" w:color="auto"/>
            </w:tcBorders>
            <w:shd w:val="clear" w:color="auto" w:fill="auto"/>
            <w:vAlign w:val="center"/>
          </w:tcPr>
          <w:p w14:paraId="5944EDD5" w14:textId="77777777" w:rsidR="00B9025E" w:rsidRPr="00FC624C" w:rsidRDefault="003C1021" w:rsidP="00025CAC">
            <w:pPr>
              <w:jc w:val="both"/>
              <w:rPr>
                <w:rFonts w:asciiTheme="majorHAnsi" w:hAnsiTheme="majorHAnsi" w:cstheme="majorHAnsi"/>
                <w:sz w:val="20"/>
              </w:rPr>
            </w:pPr>
            <w:proofErr w:type="spellStart"/>
            <w:r w:rsidRPr="003C1021">
              <w:rPr>
                <w:rFonts w:asciiTheme="majorHAnsi" w:hAnsiTheme="majorHAnsi" w:cstheme="majorHAnsi"/>
                <w:sz w:val="20"/>
              </w:rPr>
              <w:t>Videoproiector</w:t>
            </w:r>
            <w:proofErr w:type="spellEnd"/>
            <w:r w:rsidRPr="003C1021">
              <w:rPr>
                <w:rFonts w:asciiTheme="majorHAnsi" w:hAnsiTheme="majorHAnsi" w:cstheme="majorHAnsi"/>
                <w:sz w:val="20"/>
              </w:rPr>
              <w:t xml:space="preserve"> </w:t>
            </w:r>
            <w:proofErr w:type="spellStart"/>
            <w:r w:rsidRPr="003C1021">
              <w:rPr>
                <w:rFonts w:asciiTheme="majorHAnsi" w:hAnsiTheme="majorHAnsi" w:cstheme="majorHAnsi"/>
                <w:sz w:val="20"/>
              </w:rPr>
              <w:t>portabil</w:t>
            </w:r>
            <w:proofErr w:type="spellEnd"/>
          </w:p>
        </w:tc>
        <w:tc>
          <w:tcPr>
            <w:tcW w:w="861" w:type="dxa"/>
            <w:tcBorders>
              <w:top w:val="nil"/>
              <w:left w:val="nil"/>
              <w:bottom w:val="single" w:sz="4" w:space="0" w:color="auto"/>
              <w:right w:val="single" w:sz="4" w:space="0" w:color="auto"/>
            </w:tcBorders>
            <w:shd w:val="clear" w:color="auto" w:fill="auto"/>
            <w:vAlign w:val="center"/>
          </w:tcPr>
          <w:p w14:paraId="4464FCCA" w14:textId="77777777" w:rsidR="00B9025E" w:rsidRPr="00FC624C" w:rsidRDefault="003C1021" w:rsidP="005D358A">
            <w:pPr>
              <w:jc w:val="center"/>
              <w:rPr>
                <w:rFonts w:asciiTheme="majorHAnsi" w:hAnsiTheme="majorHAnsi" w:cstheme="majorHAnsi"/>
                <w:sz w:val="20"/>
              </w:rPr>
            </w:pPr>
            <w:r>
              <w:rPr>
                <w:rFonts w:asciiTheme="majorHAnsi" w:hAnsiTheme="majorHAnsi" w:cstheme="majorHAnsi"/>
                <w:sz w:val="20"/>
              </w:rPr>
              <w:t>2</w:t>
            </w:r>
          </w:p>
        </w:tc>
        <w:tc>
          <w:tcPr>
            <w:tcW w:w="736" w:type="dxa"/>
            <w:tcBorders>
              <w:top w:val="nil"/>
              <w:left w:val="nil"/>
              <w:bottom w:val="single" w:sz="4" w:space="0" w:color="auto"/>
              <w:right w:val="single" w:sz="4" w:space="0" w:color="auto"/>
            </w:tcBorders>
            <w:shd w:val="clear" w:color="auto" w:fill="auto"/>
            <w:vAlign w:val="center"/>
            <w:hideMark/>
          </w:tcPr>
          <w:p w14:paraId="7142A73F" w14:textId="77777777" w:rsidR="00B9025E" w:rsidRPr="00FC624C" w:rsidRDefault="00B9025E" w:rsidP="005D358A">
            <w:pPr>
              <w:jc w:val="center"/>
              <w:rPr>
                <w:rFonts w:asciiTheme="majorHAnsi" w:hAnsiTheme="majorHAnsi" w:cstheme="majorHAnsi"/>
                <w:sz w:val="20"/>
              </w:rPr>
            </w:pPr>
            <w:proofErr w:type="spellStart"/>
            <w:r w:rsidRPr="00FC624C">
              <w:rPr>
                <w:rFonts w:asciiTheme="majorHAnsi" w:hAnsiTheme="majorHAnsi" w:cstheme="majorHAnsi"/>
                <w:sz w:val="20"/>
              </w:rPr>
              <w:t>buc</w:t>
            </w:r>
            <w:proofErr w:type="spellEnd"/>
            <w:r w:rsidRPr="00FC624C">
              <w:rPr>
                <w:rFonts w:asciiTheme="majorHAnsi" w:hAnsiTheme="majorHAnsi" w:cstheme="majorHAnsi"/>
                <w:sz w:val="20"/>
              </w:rPr>
              <w:t>.</w:t>
            </w:r>
          </w:p>
        </w:tc>
        <w:tc>
          <w:tcPr>
            <w:tcW w:w="1380" w:type="dxa"/>
            <w:tcBorders>
              <w:top w:val="nil"/>
              <w:left w:val="nil"/>
              <w:bottom w:val="single" w:sz="4" w:space="0" w:color="auto"/>
              <w:right w:val="single" w:sz="4" w:space="0" w:color="auto"/>
            </w:tcBorders>
            <w:shd w:val="clear" w:color="auto" w:fill="auto"/>
            <w:vAlign w:val="center"/>
          </w:tcPr>
          <w:p w14:paraId="2517223C" w14:textId="77777777" w:rsidR="00B9025E" w:rsidRPr="00FC624C" w:rsidRDefault="00B9025E" w:rsidP="00B9025E">
            <w:pPr>
              <w:jc w:val="right"/>
              <w:rPr>
                <w:rFonts w:asciiTheme="majorHAnsi" w:hAnsiTheme="majorHAnsi" w:cstheme="majorHAnsi"/>
                <w:sz w:val="20"/>
              </w:rPr>
            </w:pPr>
          </w:p>
        </w:tc>
        <w:tc>
          <w:tcPr>
            <w:tcW w:w="1541" w:type="dxa"/>
            <w:tcBorders>
              <w:top w:val="nil"/>
              <w:left w:val="nil"/>
              <w:bottom w:val="single" w:sz="4" w:space="0" w:color="auto"/>
              <w:right w:val="single" w:sz="4" w:space="0" w:color="auto"/>
            </w:tcBorders>
            <w:shd w:val="clear" w:color="auto" w:fill="auto"/>
            <w:vAlign w:val="center"/>
          </w:tcPr>
          <w:p w14:paraId="03892580" w14:textId="77777777" w:rsidR="00B9025E" w:rsidRPr="00FC624C" w:rsidRDefault="00B9025E" w:rsidP="00B9025E">
            <w:pPr>
              <w:jc w:val="right"/>
              <w:rPr>
                <w:rFonts w:asciiTheme="majorHAnsi" w:hAnsiTheme="majorHAnsi" w:cstheme="majorHAnsi"/>
                <w:sz w:val="20"/>
              </w:rPr>
            </w:pPr>
          </w:p>
        </w:tc>
        <w:tc>
          <w:tcPr>
            <w:tcW w:w="1220" w:type="dxa"/>
            <w:tcBorders>
              <w:top w:val="nil"/>
              <w:left w:val="nil"/>
              <w:bottom w:val="single" w:sz="4" w:space="0" w:color="auto"/>
              <w:right w:val="single" w:sz="4" w:space="0" w:color="auto"/>
            </w:tcBorders>
            <w:vAlign w:val="center"/>
          </w:tcPr>
          <w:p w14:paraId="3F7060D6" w14:textId="77777777" w:rsidR="00B9025E" w:rsidRPr="00FC624C" w:rsidRDefault="00B9025E" w:rsidP="00B9025E">
            <w:pPr>
              <w:jc w:val="right"/>
              <w:rPr>
                <w:rFonts w:asciiTheme="majorHAnsi" w:hAnsiTheme="majorHAnsi" w:cstheme="majorHAnsi"/>
                <w:sz w:val="20"/>
                <w:lang w:val="ro-RO"/>
              </w:rPr>
            </w:pPr>
          </w:p>
        </w:tc>
        <w:tc>
          <w:tcPr>
            <w:tcW w:w="1633" w:type="dxa"/>
            <w:tcBorders>
              <w:top w:val="nil"/>
              <w:left w:val="nil"/>
              <w:bottom w:val="single" w:sz="4" w:space="0" w:color="auto"/>
              <w:right w:val="single" w:sz="4" w:space="0" w:color="auto"/>
            </w:tcBorders>
            <w:vAlign w:val="center"/>
          </w:tcPr>
          <w:p w14:paraId="553FDA91" w14:textId="77777777" w:rsidR="00B9025E" w:rsidRPr="00FC624C" w:rsidRDefault="00B9025E" w:rsidP="00B9025E">
            <w:pPr>
              <w:jc w:val="right"/>
              <w:rPr>
                <w:rFonts w:asciiTheme="majorHAnsi" w:hAnsiTheme="majorHAnsi" w:cstheme="majorHAnsi"/>
                <w:sz w:val="20"/>
                <w:lang w:val="ro-RO"/>
              </w:rPr>
            </w:pPr>
          </w:p>
        </w:tc>
      </w:tr>
      <w:tr w:rsidR="00FC624C" w:rsidRPr="00FC624C" w14:paraId="65A1C32D" w14:textId="77777777" w:rsidTr="005D358A">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2661FFE" w14:textId="77777777" w:rsidR="00B9025E" w:rsidRPr="00FC624C" w:rsidRDefault="00B9025E" w:rsidP="00B9025E">
            <w:pPr>
              <w:rPr>
                <w:rFonts w:asciiTheme="majorHAnsi" w:hAnsiTheme="majorHAnsi" w:cstheme="majorHAnsi"/>
                <w:b/>
                <w:bCs/>
                <w:sz w:val="20"/>
              </w:rPr>
            </w:pPr>
            <w:r w:rsidRPr="00FC624C">
              <w:rPr>
                <w:rFonts w:asciiTheme="majorHAnsi" w:hAnsiTheme="majorHAnsi" w:cstheme="majorHAnsi"/>
                <w:b/>
                <w:bCs/>
                <w:sz w:val="20"/>
              </w:rPr>
              <w:t>TOTAL</w:t>
            </w:r>
          </w:p>
        </w:tc>
        <w:tc>
          <w:tcPr>
            <w:tcW w:w="2563" w:type="dxa"/>
            <w:tcBorders>
              <w:top w:val="nil"/>
              <w:left w:val="nil"/>
              <w:bottom w:val="single" w:sz="4" w:space="0" w:color="auto"/>
              <w:right w:val="single" w:sz="4" w:space="0" w:color="auto"/>
            </w:tcBorders>
            <w:shd w:val="clear" w:color="auto" w:fill="auto"/>
            <w:noWrap/>
            <w:vAlign w:val="center"/>
            <w:hideMark/>
          </w:tcPr>
          <w:p w14:paraId="32E64611" w14:textId="77777777" w:rsidR="00B9025E" w:rsidRPr="00FC624C" w:rsidRDefault="00B9025E" w:rsidP="00B9025E">
            <w:pPr>
              <w:rPr>
                <w:rFonts w:asciiTheme="majorHAnsi" w:hAnsiTheme="majorHAnsi" w:cstheme="majorHAnsi"/>
                <w:b/>
                <w:bCs/>
                <w:sz w:val="20"/>
              </w:rPr>
            </w:pPr>
            <w:r w:rsidRPr="00FC624C">
              <w:rPr>
                <w:rFonts w:asciiTheme="majorHAnsi" w:hAnsiTheme="majorHAnsi" w:cstheme="majorHAnsi"/>
                <w:b/>
                <w:bCs/>
                <w:sz w:val="20"/>
              </w:rPr>
              <w:t> </w:t>
            </w:r>
          </w:p>
        </w:tc>
        <w:tc>
          <w:tcPr>
            <w:tcW w:w="861" w:type="dxa"/>
            <w:tcBorders>
              <w:top w:val="nil"/>
              <w:left w:val="nil"/>
              <w:bottom w:val="single" w:sz="4" w:space="0" w:color="auto"/>
              <w:right w:val="single" w:sz="4" w:space="0" w:color="auto"/>
            </w:tcBorders>
            <w:shd w:val="clear" w:color="auto" w:fill="auto"/>
            <w:noWrap/>
            <w:vAlign w:val="center"/>
            <w:hideMark/>
          </w:tcPr>
          <w:p w14:paraId="471AB824" w14:textId="77777777" w:rsidR="00B9025E" w:rsidRPr="00FC624C" w:rsidRDefault="00B9025E" w:rsidP="005D358A">
            <w:pPr>
              <w:jc w:val="center"/>
              <w:rPr>
                <w:rFonts w:asciiTheme="majorHAnsi" w:hAnsiTheme="majorHAnsi" w:cstheme="majorHAnsi"/>
                <w:b/>
                <w:bCs/>
                <w:sz w:val="20"/>
              </w:rPr>
            </w:pPr>
          </w:p>
        </w:tc>
        <w:tc>
          <w:tcPr>
            <w:tcW w:w="736" w:type="dxa"/>
            <w:tcBorders>
              <w:top w:val="nil"/>
              <w:left w:val="nil"/>
              <w:bottom w:val="single" w:sz="4" w:space="0" w:color="auto"/>
              <w:right w:val="single" w:sz="4" w:space="0" w:color="auto"/>
            </w:tcBorders>
            <w:shd w:val="clear" w:color="auto" w:fill="auto"/>
            <w:noWrap/>
            <w:vAlign w:val="center"/>
            <w:hideMark/>
          </w:tcPr>
          <w:p w14:paraId="67171F3B" w14:textId="77777777" w:rsidR="00B9025E" w:rsidRPr="00FC624C" w:rsidRDefault="00B9025E" w:rsidP="005D358A">
            <w:pPr>
              <w:jc w:val="center"/>
              <w:rPr>
                <w:rFonts w:asciiTheme="majorHAnsi" w:hAnsiTheme="majorHAnsi" w:cstheme="majorHAnsi"/>
                <w:b/>
                <w:bCs/>
                <w:sz w:val="20"/>
              </w:rPr>
            </w:pPr>
          </w:p>
        </w:tc>
        <w:tc>
          <w:tcPr>
            <w:tcW w:w="1380" w:type="dxa"/>
            <w:tcBorders>
              <w:top w:val="nil"/>
              <w:left w:val="nil"/>
              <w:bottom w:val="single" w:sz="4" w:space="0" w:color="auto"/>
              <w:right w:val="single" w:sz="4" w:space="0" w:color="auto"/>
            </w:tcBorders>
            <w:shd w:val="clear" w:color="auto" w:fill="auto"/>
            <w:noWrap/>
            <w:vAlign w:val="center"/>
          </w:tcPr>
          <w:p w14:paraId="7D1618AF" w14:textId="77777777" w:rsidR="00B9025E" w:rsidRPr="00FC624C" w:rsidRDefault="00B9025E" w:rsidP="00B9025E">
            <w:pPr>
              <w:rPr>
                <w:rFonts w:asciiTheme="majorHAnsi" w:hAnsiTheme="majorHAnsi" w:cstheme="majorHAnsi"/>
                <w:b/>
                <w:bCs/>
                <w:sz w:val="20"/>
              </w:rPr>
            </w:pPr>
          </w:p>
        </w:tc>
        <w:tc>
          <w:tcPr>
            <w:tcW w:w="1541" w:type="dxa"/>
            <w:tcBorders>
              <w:top w:val="nil"/>
              <w:left w:val="nil"/>
              <w:bottom w:val="single" w:sz="4" w:space="0" w:color="auto"/>
              <w:right w:val="single" w:sz="4" w:space="0" w:color="auto"/>
            </w:tcBorders>
            <w:shd w:val="clear" w:color="auto" w:fill="auto"/>
            <w:vAlign w:val="center"/>
          </w:tcPr>
          <w:p w14:paraId="53BDF440" w14:textId="77777777" w:rsidR="00B9025E" w:rsidRPr="00FC624C" w:rsidRDefault="00B9025E" w:rsidP="00B9025E">
            <w:pPr>
              <w:jc w:val="right"/>
              <w:rPr>
                <w:rFonts w:asciiTheme="majorHAnsi" w:hAnsiTheme="majorHAnsi" w:cstheme="majorHAnsi"/>
                <w:b/>
                <w:bCs/>
                <w:sz w:val="20"/>
              </w:rPr>
            </w:pPr>
          </w:p>
        </w:tc>
        <w:tc>
          <w:tcPr>
            <w:tcW w:w="1220" w:type="dxa"/>
            <w:tcBorders>
              <w:top w:val="nil"/>
              <w:left w:val="nil"/>
              <w:bottom w:val="single" w:sz="4" w:space="0" w:color="auto"/>
              <w:right w:val="single" w:sz="4" w:space="0" w:color="auto"/>
            </w:tcBorders>
            <w:vAlign w:val="center"/>
          </w:tcPr>
          <w:p w14:paraId="39500CB3" w14:textId="77777777" w:rsidR="00B9025E" w:rsidRPr="00FC624C" w:rsidRDefault="00B9025E" w:rsidP="00B9025E">
            <w:pPr>
              <w:jc w:val="right"/>
              <w:rPr>
                <w:rFonts w:asciiTheme="majorHAnsi" w:hAnsiTheme="majorHAnsi" w:cstheme="majorHAnsi"/>
                <w:b/>
                <w:bCs/>
                <w:sz w:val="20"/>
              </w:rPr>
            </w:pPr>
          </w:p>
        </w:tc>
        <w:tc>
          <w:tcPr>
            <w:tcW w:w="1633" w:type="dxa"/>
            <w:tcBorders>
              <w:top w:val="nil"/>
              <w:left w:val="nil"/>
              <w:bottom w:val="single" w:sz="4" w:space="0" w:color="auto"/>
              <w:right w:val="single" w:sz="4" w:space="0" w:color="auto"/>
            </w:tcBorders>
            <w:vAlign w:val="center"/>
          </w:tcPr>
          <w:p w14:paraId="4F03F383" w14:textId="77777777" w:rsidR="00B9025E" w:rsidRPr="00FC624C" w:rsidRDefault="00B9025E" w:rsidP="00B9025E">
            <w:pPr>
              <w:jc w:val="right"/>
              <w:rPr>
                <w:rFonts w:asciiTheme="majorHAnsi" w:hAnsiTheme="majorHAnsi" w:cstheme="majorHAnsi"/>
                <w:b/>
                <w:bCs/>
                <w:sz w:val="20"/>
              </w:rPr>
            </w:pPr>
          </w:p>
        </w:tc>
      </w:tr>
    </w:tbl>
    <w:p w14:paraId="09C98658" w14:textId="77777777" w:rsidR="00B9025E" w:rsidRPr="00FC624C" w:rsidRDefault="00B9025E" w:rsidP="00873614">
      <w:pPr>
        <w:rPr>
          <w:rFonts w:asciiTheme="majorHAnsi" w:hAnsiTheme="majorHAnsi" w:cstheme="minorHAnsi"/>
          <w:b/>
          <w:u w:val="single"/>
          <w:lang w:val="ro-RO"/>
        </w:rPr>
      </w:pPr>
    </w:p>
    <w:p w14:paraId="13338E27" w14:textId="77777777" w:rsidR="00873614" w:rsidRPr="00FC624C" w:rsidRDefault="00873614" w:rsidP="00873614">
      <w:pPr>
        <w:ind w:left="720" w:hanging="720"/>
        <w:jc w:val="both"/>
        <w:rPr>
          <w:rFonts w:asciiTheme="majorHAnsi" w:hAnsiTheme="majorHAnsi" w:cstheme="minorHAnsi"/>
          <w:lang w:val="ro-RO"/>
        </w:rPr>
      </w:pPr>
      <w:r w:rsidRPr="00FC624C">
        <w:rPr>
          <w:rFonts w:asciiTheme="majorHAnsi" w:hAnsiTheme="majorHAnsi" w:cstheme="minorHAnsi"/>
          <w:b/>
          <w:lang w:val="ro-RO"/>
        </w:rPr>
        <w:t>2.</w:t>
      </w:r>
      <w:r w:rsidRPr="00FC624C">
        <w:rPr>
          <w:rFonts w:asciiTheme="majorHAnsi" w:hAnsiTheme="majorHAnsi" w:cstheme="minorHAnsi"/>
          <w:b/>
          <w:lang w:val="ro-RO"/>
        </w:rPr>
        <w:tab/>
      </w:r>
      <w:r w:rsidRPr="00FC624C">
        <w:rPr>
          <w:rFonts w:asciiTheme="majorHAnsi" w:hAnsiTheme="majorHAnsi" w:cstheme="minorHAnsi"/>
          <w:b/>
          <w:u w:val="single"/>
          <w:lang w:val="ro-RO"/>
        </w:rPr>
        <w:t>Preţ fix:</w:t>
      </w:r>
      <w:r w:rsidRPr="00FC624C">
        <w:rPr>
          <w:rFonts w:asciiTheme="majorHAnsi" w:hAnsiTheme="majorHAnsi" w:cstheme="minorHAnsi"/>
          <w:b/>
          <w:lang w:val="ro-RO"/>
        </w:rPr>
        <w:t xml:space="preserve">  </w:t>
      </w:r>
      <w:r w:rsidRPr="00FC624C">
        <w:rPr>
          <w:rFonts w:asciiTheme="majorHAnsi" w:hAnsiTheme="majorHAnsi" w:cstheme="minorHAnsi"/>
          <w:lang w:val="ro-RO"/>
        </w:rPr>
        <w:t>Preţul indicat mai sus este ferm şi fix şi nu poate fi modificat pe durata executării contractului.</w:t>
      </w:r>
    </w:p>
    <w:p w14:paraId="3BE119C7" w14:textId="77777777" w:rsidR="00873614" w:rsidRPr="00FC624C" w:rsidRDefault="00873614" w:rsidP="00873614">
      <w:pPr>
        <w:ind w:left="720" w:hanging="720"/>
        <w:rPr>
          <w:rFonts w:asciiTheme="majorHAnsi" w:hAnsiTheme="majorHAnsi" w:cstheme="minorHAnsi"/>
          <w:b/>
          <w:lang w:val="ro-RO"/>
        </w:rPr>
      </w:pPr>
    </w:p>
    <w:p w14:paraId="45A6B631" w14:textId="77777777" w:rsidR="00873614" w:rsidRPr="00FC624C" w:rsidRDefault="00873614" w:rsidP="00873614">
      <w:pPr>
        <w:ind w:left="720" w:hanging="720"/>
        <w:jc w:val="both"/>
        <w:rPr>
          <w:rFonts w:asciiTheme="majorHAnsi" w:hAnsiTheme="majorHAnsi" w:cstheme="minorHAnsi"/>
          <w:i/>
          <w:lang w:val="ro-RO"/>
        </w:rPr>
      </w:pPr>
      <w:r w:rsidRPr="00FC624C">
        <w:rPr>
          <w:rFonts w:asciiTheme="majorHAnsi" w:hAnsiTheme="majorHAnsi" w:cstheme="minorHAnsi"/>
          <w:b/>
          <w:lang w:val="ro-RO"/>
        </w:rPr>
        <w:t>3.</w:t>
      </w:r>
      <w:r w:rsidRPr="00FC624C">
        <w:rPr>
          <w:rFonts w:asciiTheme="majorHAnsi" w:hAnsiTheme="majorHAnsi" w:cstheme="minorHAnsi"/>
          <w:b/>
          <w:lang w:val="ro-RO"/>
        </w:rPr>
        <w:tab/>
      </w:r>
      <w:r w:rsidRPr="00FC624C">
        <w:rPr>
          <w:rFonts w:asciiTheme="majorHAnsi" w:hAnsiTheme="majorHAnsi" w:cstheme="minorHAnsi"/>
          <w:b/>
          <w:u w:val="single"/>
          <w:lang w:val="ro-RO"/>
        </w:rPr>
        <w:t>Grafic de livrare:</w:t>
      </w:r>
      <w:r w:rsidRPr="00FC624C">
        <w:rPr>
          <w:rFonts w:asciiTheme="majorHAnsi" w:hAnsiTheme="majorHAnsi" w:cstheme="minorHAnsi"/>
          <w:b/>
          <w:lang w:val="ro-RO"/>
        </w:rPr>
        <w:t xml:space="preserve"> </w:t>
      </w:r>
      <w:r w:rsidRPr="00FC624C">
        <w:rPr>
          <w:rFonts w:asciiTheme="majorHAnsi" w:hAnsiTheme="majorHAnsi" w:cstheme="minorHAnsi"/>
          <w:lang w:val="ro-RO"/>
        </w:rPr>
        <w:t xml:space="preserve">Livrarea se efectuează în cel mult _______ săptămâni de la semnarea Contractului/ Notei de Comanda, la destinația finală indicată, conform următorului grafic: </w:t>
      </w:r>
      <w:r w:rsidRPr="00FC624C">
        <w:rPr>
          <w:rFonts w:asciiTheme="majorHAnsi" w:hAnsiTheme="majorHAnsi" w:cstheme="minorHAnsi"/>
          <w:i/>
          <w:lang w:val="ro-RO"/>
        </w:rPr>
        <w:t>[a se completa de către Ofertant]</w:t>
      </w:r>
    </w:p>
    <w:p w14:paraId="27A859E8" w14:textId="77777777" w:rsidR="00873614" w:rsidRPr="00FC624C" w:rsidRDefault="00873614" w:rsidP="00873614">
      <w:pPr>
        <w:ind w:left="720" w:hanging="720"/>
        <w:jc w:val="both"/>
        <w:rPr>
          <w:rFonts w:asciiTheme="majorHAnsi" w:hAnsiTheme="majorHAnsi" w:cstheme="minorHAnsi"/>
          <w:lang w:val="ro-RO"/>
        </w:rPr>
      </w:pPr>
    </w:p>
    <w:tbl>
      <w:tblPr>
        <w:tblW w:w="8504" w:type="dxa"/>
        <w:tblInd w:w="817" w:type="dxa"/>
        <w:tblLook w:val="04A0" w:firstRow="1" w:lastRow="0" w:firstColumn="1" w:lastColumn="0" w:noHBand="0" w:noVBand="1"/>
      </w:tblPr>
      <w:tblGrid>
        <w:gridCol w:w="840"/>
        <w:gridCol w:w="3129"/>
        <w:gridCol w:w="861"/>
        <w:gridCol w:w="736"/>
        <w:gridCol w:w="2938"/>
      </w:tblGrid>
      <w:tr w:rsidR="00FC624C" w:rsidRPr="00FC624C" w14:paraId="225C2DB2" w14:textId="77777777" w:rsidTr="005D358A">
        <w:trPr>
          <w:trHeight w:val="406"/>
          <w:tblHeader/>
        </w:trPr>
        <w:tc>
          <w:tcPr>
            <w:tcW w:w="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8DE689" w14:textId="77777777" w:rsidR="00B94F15" w:rsidRPr="00FC624C" w:rsidRDefault="00B94F15" w:rsidP="005A32B0">
            <w:pPr>
              <w:jc w:val="center"/>
              <w:rPr>
                <w:rFonts w:asciiTheme="majorHAnsi" w:hAnsiTheme="majorHAnsi" w:cstheme="majorHAnsi"/>
                <w:b/>
                <w:bCs/>
                <w:sz w:val="20"/>
              </w:rPr>
            </w:pPr>
            <w:r w:rsidRPr="00FC624C">
              <w:rPr>
                <w:rFonts w:asciiTheme="majorHAnsi" w:hAnsiTheme="majorHAnsi" w:cstheme="majorHAnsi"/>
                <w:b/>
                <w:bCs/>
                <w:sz w:val="20"/>
                <w:lang w:val="ro-RO"/>
              </w:rPr>
              <w:t>Nr. crt.</w:t>
            </w:r>
          </w:p>
        </w:tc>
        <w:tc>
          <w:tcPr>
            <w:tcW w:w="3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D1D3A9" w14:textId="77777777" w:rsidR="00B94F15" w:rsidRPr="00FC624C" w:rsidRDefault="00B94F15" w:rsidP="005A32B0">
            <w:pPr>
              <w:jc w:val="center"/>
              <w:rPr>
                <w:rFonts w:asciiTheme="majorHAnsi" w:hAnsiTheme="majorHAnsi" w:cstheme="majorHAnsi"/>
                <w:b/>
                <w:bCs/>
                <w:sz w:val="20"/>
              </w:rPr>
            </w:pPr>
            <w:r w:rsidRPr="00FC624C">
              <w:rPr>
                <w:rFonts w:asciiTheme="majorHAnsi" w:hAnsiTheme="majorHAnsi" w:cstheme="majorHAnsi"/>
                <w:b/>
                <w:bCs/>
                <w:sz w:val="20"/>
                <w:lang w:val="ro-RO"/>
              </w:rPr>
              <w:t>Denumirea produselor</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B1D596" w14:textId="77777777" w:rsidR="00B94F15" w:rsidRPr="00FC624C" w:rsidRDefault="00B94F15" w:rsidP="005D358A">
            <w:pPr>
              <w:jc w:val="center"/>
              <w:rPr>
                <w:rFonts w:asciiTheme="majorHAnsi" w:hAnsiTheme="majorHAnsi" w:cstheme="majorHAnsi"/>
                <w:b/>
                <w:bCs/>
                <w:sz w:val="20"/>
              </w:rPr>
            </w:pPr>
            <w:r w:rsidRPr="00FC624C">
              <w:rPr>
                <w:rFonts w:asciiTheme="majorHAnsi" w:hAnsiTheme="majorHAnsi" w:cstheme="majorHAnsi"/>
                <w:b/>
                <w:bCs/>
                <w:sz w:val="20"/>
                <w:lang w:val="ro-RO"/>
              </w:rPr>
              <w:t>Cant.</w:t>
            </w:r>
          </w:p>
        </w:tc>
        <w:tc>
          <w:tcPr>
            <w:tcW w:w="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5B9C9A" w14:textId="77777777" w:rsidR="00B94F15" w:rsidRPr="00FC624C" w:rsidRDefault="00B94F15" w:rsidP="005D358A">
            <w:pPr>
              <w:jc w:val="center"/>
              <w:rPr>
                <w:rFonts w:asciiTheme="majorHAnsi" w:hAnsiTheme="majorHAnsi" w:cstheme="majorHAnsi"/>
                <w:b/>
                <w:bCs/>
                <w:sz w:val="20"/>
              </w:rPr>
            </w:pPr>
            <w:r w:rsidRPr="00FC624C">
              <w:rPr>
                <w:rFonts w:asciiTheme="majorHAnsi" w:hAnsiTheme="majorHAnsi" w:cstheme="majorHAnsi"/>
                <w:b/>
                <w:bCs/>
                <w:sz w:val="20"/>
              </w:rPr>
              <w:t>U.M.</w:t>
            </w:r>
          </w:p>
        </w:tc>
        <w:tc>
          <w:tcPr>
            <w:tcW w:w="2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93BA3B" w14:textId="77777777" w:rsidR="00B94F15" w:rsidRPr="00FC624C" w:rsidRDefault="00B94F15" w:rsidP="005A32B0">
            <w:pPr>
              <w:jc w:val="center"/>
              <w:rPr>
                <w:rFonts w:asciiTheme="majorHAnsi" w:hAnsiTheme="majorHAnsi" w:cstheme="majorHAnsi"/>
                <w:b/>
                <w:bCs/>
                <w:sz w:val="20"/>
              </w:rPr>
            </w:pPr>
            <w:r w:rsidRPr="00FC624C">
              <w:rPr>
                <w:rFonts w:asciiTheme="majorHAnsi" w:hAnsiTheme="majorHAnsi" w:cstheme="majorHAnsi"/>
                <w:b/>
                <w:sz w:val="20"/>
                <w:lang w:val="ro-RO"/>
              </w:rPr>
              <w:t>Termene de livrare</w:t>
            </w:r>
          </w:p>
        </w:tc>
      </w:tr>
      <w:tr w:rsidR="00FC624C" w:rsidRPr="00FC624C" w14:paraId="7AB65FC0" w14:textId="77777777" w:rsidTr="005D358A">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551CB59" w14:textId="77777777" w:rsidR="00B94F15" w:rsidRPr="00FC624C" w:rsidRDefault="00B94F15" w:rsidP="005A32B0">
            <w:pPr>
              <w:jc w:val="center"/>
              <w:rPr>
                <w:rFonts w:asciiTheme="majorHAnsi" w:hAnsiTheme="majorHAnsi" w:cstheme="majorHAnsi"/>
                <w:b/>
                <w:bCs/>
                <w:sz w:val="20"/>
              </w:rPr>
            </w:pPr>
            <w:r w:rsidRPr="00FC624C">
              <w:rPr>
                <w:rFonts w:asciiTheme="majorHAnsi" w:hAnsiTheme="majorHAnsi" w:cstheme="majorHAnsi"/>
                <w:b/>
                <w:bCs/>
                <w:sz w:val="20"/>
                <w:lang w:val="ro-RO"/>
              </w:rPr>
              <w:t>1</w:t>
            </w:r>
          </w:p>
        </w:tc>
        <w:tc>
          <w:tcPr>
            <w:tcW w:w="3129" w:type="dxa"/>
            <w:tcBorders>
              <w:top w:val="nil"/>
              <w:left w:val="nil"/>
              <w:bottom w:val="single" w:sz="4" w:space="0" w:color="auto"/>
              <w:right w:val="single" w:sz="4" w:space="0" w:color="auto"/>
            </w:tcBorders>
            <w:shd w:val="clear" w:color="auto" w:fill="auto"/>
            <w:vAlign w:val="center"/>
            <w:hideMark/>
          </w:tcPr>
          <w:p w14:paraId="6DF2EC52" w14:textId="77777777" w:rsidR="00B94F15" w:rsidRPr="00FC624C" w:rsidRDefault="00B94F15" w:rsidP="005A32B0">
            <w:pPr>
              <w:jc w:val="center"/>
              <w:rPr>
                <w:rFonts w:asciiTheme="majorHAnsi" w:hAnsiTheme="majorHAnsi" w:cstheme="majorHAnsi"/>
                <w:b/>
                <w:bCs/>
                <w:sz w:val="20"/>
              </w:rPr>
            </w:pPr>
            <w:r w:rsidRPr="00FC624C">
              <w:rPr>
                <w:rFonts w:asciiTheme="majorHAnsi" w:hAnsiTheme="majorHAnsi" w:cstheme="majorHAnsi"/>
                <w:b/>
                <w:bCs/>
                <w:sz w:val="20"/>
                <w:lang w:val="ro-RO"/>
              </w:rPr>
              <w:t>2</w:t>
            </w:r>
          </w:p>
        </w:tc>
        <w:tc>
          <w:tcPr>
            <w:tcW w:w="1597" w:type="dxa"/>
            <w:gridSpan w:val="2"/>
            <w:tcBorders>
              <w:top w:val="nil"/>
              <w:left w:val="nil"/>
              <w:bottom w:val="single" w:sz="4" w:space="0" w:color="auto"/>
              <w:right w:val="single" w:sz="4" w:space="0" w:color="auto"/>
            </w:tcBorders>
            <w:shd w:val="clear" w:color="auto" w:fill="auto"/>
            <w:vAlign w:val="center"/>
            <w:hideMark/>
          </w:tcPr>
          <w:p w14:paraId="1B610193" w14:textId="77777777" w:rsidR="00B94F15" w:rsidRPr="00FC624C" w:rsidRDefault="00B94F15" w:rsidP="005D358A">
            <w:pPr>
              <w:jc w:val="center"/>
              <w:rPr>
                <w:rFonts w:asciiTheme="majorHAnsi" w:hAnsiTheme="majorHAnsi" w:cstheme="majorHAnsi"/>
                <w:b/>
                <w:bCs/>
                <w:sz w:val="20"/>
              </w:rPr>
            </w:pPr>
            <w:r w:rsidRPr="00FC624C">
              <w:rPr>
                <w:rFonts w:asciiTheme="majorHAnsi" w:hAnsiTheme="majorHAnsi" w:cstheme="majorHAnsi"/>
                <w:b/>
                <w:bCs/>
                <w:sz w:val="20"/>
                <w:lang w:val="ro-RO"/>
              </w:rPr>
              <w:t>3</w:t>
            </w:r>
          </w:p>
        </w:tc>
        <w:tc>
          <w:tcPr>
            <w:tcW w:w="2938" w:type="dxa"/>
            <w:tcBorders>
              <w:top w:val="nil"/>
              <w:left w:val="nil"/>
              <w:bottom w:val="single" w:sz="4" w:space="0" w:color="auto"/>
              <w:right w:val="single" w:sz="4" w:space="0" w:color="auto"/>
            </w:tcBorders>
            <w:shd w:val="clear" w:color="auto" w:fill="auto"/>
            <w:vAlign w:val="center"/>
            <w:hideMark/>
          </w:tcPr>
          <w:p w14:paraId="73861A93" w14:textId="77777777" w:rsidR="00B94F15" w:rsidRPr="00FC624C" w:rsidRDefault="00B94F15" w:rsidP="005A32B0">
            <w:pPr>
              <w:jc w:val="center"/>
              <w:rPr>
                <w:rFonts w:asciiTheme="majorHAnsi" w:hAnsiTheme="majorHAnsi" w:cstheme="majorHAnsi"/>
                <w:b/>
                <w:bCs/>
                <w:sz w:val="20"/>
              </w:rPr>
            </w:pPr>
            <w:r w:rsidRPr="00FC624C">
              <w:rPr>
                <w:rFonts w:asciiTheme="majorHAnsi" w:hAnsiTheme="majorHAnsi" w:cstheme="majorHAnsi"/>
                <w:b/>
                <w:bCs/>
                <w:sz w:val="20"/>
                <w:lang w:val="ro-RO"/>
              </w:rPr>
              <w:t>4</w:t>
            </w:r>
          </w:p>
        </w:tc>
      </w:tr>
      <w:tr w:rsidR="003C1021" w:rsidRPr="00FC624C" w14:paraId="54704047" w14:textId="77777777" w:rsidTr="005D358A">
        <w:trPr>
          <w:trHeight w:val="30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1844DBF" w14:textId="77777777" w:rsidR="003C1021" w:rsidRPr="00FC624C" w:rsidRDefault="003C1021" w:rsidP="003C1021">
            <w:pPr>
              <w:jc w:val="center"/>
              <w:rPr>
                <w:rFonts w:asciiTheme="majorHAnsi" w:hAnsiTheme="majorHAnsi" w:cstheme="majorHAnsi"/>
                <w:sz w:val="20"/>
              </w:rPr>
            </w:pPr>
            <w:r w:rsidRPr="00FC624C">
              <w:rPr>
                <w:rFonts w:asciiTheme="majorHAnsi" w:hAnsiTheme="majorHAnsi" w:cstheme="majorHAnsi"/>
                <w:sz w:val="20"/>
                <w:lang w:val="ro-RO"/>
              </w:rPr>
              <w:t>1</w:t>
            </w:r>
          </w:p>
        </w:tc>
        <w:tc>
          <w:tcPr>
            <w:tcW w:w="3129" w:type="dxa"/>
            <w:tcBorders>
              <w:top w:val="nil"/>
              <w:left w:val="nil"/>
              <w:bottom w:val="single" w:sz="4" w:space="0" w:color="auto"/>
              <w:right w:val="single" w:sz="4" w:space="0" w:color="auto"/>
            </w:tcBorders>
            <w:shd w:val="clear" w:color="auto" w:fill="auto"/>
            <w:vAlign w:val="center"/>
            <w:hideMark/>
          </w:tcPr>
          <w:p w14:paraId="0BA7821D" w14:textId="77777777" w:rsidR="003C1021" w:rsidRPr="00FC624C" w:rsidRDefault="003C1021" w:rsidP="003C1021">
            <w:pPr>
              <w:jc w:val="both"/>
              <w:rPr>
                <w:rFonts w:asciiTheme="majorHAnsi" w:hAnsiTheme="majorHAnsi" w:cstheme="majorHAnsi"/>
                <w:sz w:val="20"/>
              </w:rPr>
            </w:pPr>
            <w:proofErr w:type="spellStart"/>
            <w:r w:rsidRPr="003C1021">
              <w:rPr>
                <w:rFonts w:asciiTheme="majorHAnsi" w:hAnsiTheme="majorHAnsi" w:cstheme="majorHAnsi"/>
                <w:sz w:val="20"/>
              </w:rPr>
              <w:t>Tabla</w:t>
            </w:r>
            <w:proofErr w:type="spellEnd"/>
            <w:r w:rsidRPr="003C1021">
              <w:rPr>
                <w:rFonts w:asciiTheme="majorHAnsi" w:hAnsiTheme="majorHAnsi" w:cstheme="majorHAnsi"/>
                <w:sz w:val="20"/>
              </w:rPr>
              <w:t xml:space="preserve"> </w:t>
            </w:r>
            <w:proofErr w:type="spellStart"/>
            <w:r w:rsidRPr="003C1021">
              <w:rPr>
                <w:rFonts w:asciiTheme="majorHAnsi" w:hAnsiTheme="majorHAnsi" w:cstheme="majorHAnsi"/>
                <w:sz w:val="20"/>
              </w:rPr>
              <w:t>interactiva</w:t>
            </w:r>
            <w:proofErr w:type="spellEnd"/>
            <w:r w:rsidRPr="003C1021">
              <w:rPr>
                <w:rFonts w:asciiTheme="majorHAnsi" w:hAnsiTheme="majorHAnsi" w:cstheme="majorHAnsi"/>
                <w:sz w:val="20"/>
              </w:rPr>
              <w:t xml:space="preserve"> </w:t>
            </w:r>
            <w:proofErr w:type="spellStart"/>
            <w:r w:rsidR="006B216C">
              <w:rPr>
                <w:rFonts w:asciiTheme="majorHAnsi" w:hAnsiTheme="majorHAnsi" w:cstheme="majorHAnsi"/>
                <w:sz w:val="20"/>
              </w:rPr>
              <w:t>portabila</w:t>
            </w:r>
            <w:proofErr w:type="spellEnd"/>
          </w:p>
        </w:tc>
        <w:tc>
          <w:tcPr>
            <w:tcW w:w="861" w:type="dxa"/>
            <w:tcBorders>
              <w:top w:val="nil"/>
              <w:left w:val="nil"/>
              <w:bottom w:val="single" w:sz="4" w:space="0" w:color="auto"/>
              <w:right w:val="single" w:sz="4" w:space="0" w:color="auto"/>
            </w:tcBorders>
            <w:shd w:val="clear" w:color="auto" w:fill="auto"/>
            <w:vAlign w:val="center"/>
            <w:hideMark/>
          </w:tcPr>
          <w:p w14:paraId="34375153" w14:textId="77777777" w:rsidR="003C1021" w:rsidRPr="00FC624C" w:rsidRDefault="003C1021" w:rsidP="003C1021">
            <w:pPr>
              <w:jc w:val="center"/>
              <w:rPr>
                <w:rFonts w:asciiTheme="majorHAnsi" w:hAnsiTheme="majorHAnsi" w:cstheme="majorHAnsi"/>
                <w:sz w:val="20"/>
              </w:rPr>
            </w:pPr>
            <w:r>
              <w:rPr>
                <w:rFonts w:asciiTheme="majorHAnsi" w:hAnsiTheme="majorHAnsi" w:cstheme="majorHAnsi"/>
                <w:sz w:val="20"/>
              </w:rPr>
              <w:t>2</w:t>
            </w:r>
          </w:p>
        </w:tc>
        <w:tc>
          <w:tcPr>
            <w:tcW w:w="736" w:type="dxa"/>
            <w:tcBorders>
              <w:top w:val="nil"/>
              <w:left w:val="nil"/>
              <w:bottom w:val="single" w:sz="4" w:space="0" w:color="auto"/>
              <w:right w:val="single" w:sz="4" w:space="0" w:color="auto"/>
            </w:tcBorders>
            <w:shd w:val="clear" w:color="auto" w:fill="auto"/>
            <w:vAlign w:val="center"/>
            <w:hideMark/>
          </w:tcPr>
          <w:p w14:paraId="4937BF3C" w14:textId="77777777" w:rsidR="003C1021" w:rsidRPr="00FC624C" w:rsidRDefault="003C1021" w:rsidP="003C1021">
            <w:pPr>
              <w:jc w:val="center"/>
              <w:rPr>
                <w:rFonts w:asciiTheme="majorHAnsi" w:hAnsiTheme="majorHAnsi" w:cstheme="majorHAnsi"/>
                <w:sz w:val="20"/>
              </w:rPr>
            </w:pPr>
            <w:proofErr w:type="spellStart"/>
            <w:r w:rsidRPr="00FC624C">
              <w:rPr>
                <w:rFonts w:asciiTheme="majorHAnsi" w:hAnsiTheme="majorHAnsi" w:cstheme="majorHAnsi"/>
                <w:sz w:val="20"/>
              </w:rPr>
              <w:t>buc</w:t>
            </w:r>
            <w:proofErr w:type="spellEnd"/>
            <w:r w:rsidRPr="00FC624C">
              <w:rPr>
                <w:rFonts w:asciiTheme="majorHAnsi" w:hAnsiTheme="majorHAnsi" w:cstheme="majorHAnsi"/>
                <w:sz w:val="20"/>
              </w:rPr>
              <w:t>.</w:t>
            </w:r>
          </w:p>
        </w:tc>
        <w:tc>
          <w:tcPr>
            <w:tcW w:w="2938" w:type="dxa"/>
            <w:tcBorders>
              <w:top w:val="nil"/>
              <w:left w:val="nil"/>
              <w:bottom w:val="single" w:sz="4" w:space="0" w:color="auto"/>
              <w:right w:val="single" w:sz="4" w:space="0" w:color="auto"/>
            </w:tcBorders>
            <w:shd w:val="clear" w:color="auto" w:fill="auto"/>
            <w:vAlign w:val="center"/>
          </w:tcPr>
          <w:p w14:paraId="7AB031B7" w14:textId="77777777" w:rsidR="003C1021" w:rsidRPr="00FC624C" w:rsidRDefault="003C1021" w:rsidP="003C1021">
            <w:pPr>
              <w:jc w:val="right"/>
              <w:rPr>
                <w:rFonts w:asciiTheme="majorHAnsi" w:hAnsiTheme="majorHAnsi" w:cstheme="majorHAnsi"/>
                <w:sz w:val="20"/>
              </w:rPr>
            </w:pPr>
          </w:p>
        </w:tc>
      </w:tr>
      <w:tr w:rsidR="003C1021" w:rsidRPr="00FC624C" w14:paraId="23B88B0F" w14:textId="77777777" w:rsidTr="005D358A">
        <w:trPr>
          <w:trHeight w:val="30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15EB4F0" w14:textId="77777777" w:rsidR="003C1021" w:rsidRPr="00FC624C" w:rsidRDefault="003C1021" w:rsidP="003C1021">
            <w:pPr>
              <w:jc w:val="center"/>
              <w:rPr>
                <w:rFonts w:asciiTheme="majorHAnsi" w:hAnsiTheme="majorHAnsi" w:cstheme="majorHAnsi"/>
                <w:sz w:val="20"/>
              </w:rPr>
            </w:pPr>
            <w:r w:rsidRPr="00FC624C">
              <w:rPr>
                <w:rFonts w:asciiTheme="majorHAnsi" w:hAnsiTheme="majorHAnsi" w:cstheme="majorHAnsi"/>
                <w:sz w:val="20"/>
              </w:rPr>
              <w:t>2</w:t>
            </w:r>
          </w:p>
        </w:tc>
        <w:tc>
          <w:tcPr>
            <w:tcW w:w="3129" w:type="dxa"/>
            <w:tcBorders>
              <w:top w:val="nil"/>
              <w:left w:val="nil"/>
              <w:bottom w:val="single" w:sz="4" w:space="0" w:color="auto"/>
              <w:right w:val="single" w:sz="4" w:space="0" w:color="auto"/>
            </w:tcBorders>
            <w:shd w:val="clear" w:color="auto" w:fill="auto"/>
            <w:vAlign w:val="center"/>
            <w:hideMark/>
          </w:tcPr>
          <w:p w14:paraId="59505086" w14:textId="77777777" w:rsidR="003C1021" w:rsidRPr="00FC624C" w:rsidRDefault="003C1021" w:rsidP="003C1021">
            <w:pPr>
              <w:jc w:val="both"/>
              <w:rPr>
                <w:rFonts w:asciiTheme="majorHAnsi" w:hAnsiTheme="majorHAnsi" w:cstheme="majorHAnsi"/>
                <w:sz w:val="20"/>
              </w:rPr>
            </w:pPr>
            <w:proofErr w:type="spellStart"/>
            <w:r w:rsidRPr="003C1021">
              <w:rPr>
                <w:rFonts w:asciiTheme="majorHAnsi" w:hAnsiTheme="majorHAnsi" w:cstheme="majorHAnsi"/>
                <w:sz w:val="20"/>
              </w:rPr>
              <w:t>Imprimanta</w:t>
            </w:r>
            <w:proofErr w:type="spellEnd"/>
            <w:r w:rsidRPr="003C1021">
              <w:rPr>
                <w:rFonts w:asciiTheme="majorHAnsi" w:hAnsiTheme="majorHAnsi" w:cstheme="majorHAnsi"/>
                <w:sz w:val="20"/>
              </w:rPr>
              <w:t xml:space="preserve"> </w:t>
            </w:r>
            <w:proofErr w:type="spellStart"/>
            <w:r w:rsidRPr="003C1021">
              <w:rPr>
                <w:rFonts w:asciiTheme="majorHAnsi" w:hAnsiTheme="majorHAnsi" w:cstheme="majorHAnsi"/>
                <w:sz w:val="20"/>
              </w:rPr>
              <w:t>multifunctionala</w:t>
            </w:r>
            <w:proofErr w:type="spellEnd"/>
          </w:p>
        </w:tc>
        <w:tc>
          <w:tcPr>
            <w:tcW w:w="861" w:type="dxa"/>
            <w:tcBorders>
              <w:top w:val="nil"/>
              <w:left w:val="nil"/>
              <w:bottom w:val="single" w:sz="4" w:space="0" w:color="auto"/>
              <w:right w:val="single" w:sz="4" w:space="0" w:color="auto"/>
            </w:tcBorders>
            <w:shd w:val="clear" w:color="auto" w:fill="auto"/>
            <w:vAlign w:val="center"/>
            <w:hideMark/>
          </w:tcPr>
          <w:p w14:paraId="792E0FE6" w14:textId="77777777" w:rsidR="003C1021" w:rsidRPr="00FC624C" w:rsidRDefault="003C1021" w:rsidP="003C1021">
            <w:pPr>
              <w:jc w:val="center"/>
              <w:rPr>
                <w:rFonts w:asciiTheme="majorHAnsi" w:hAnsiTheme="majorHAnsi" w:cstheme="majorHAnsi"/>
                <w:sz w:val="20"/>
              </w:rPr>
            </w:pPr>
            <w:r w:rsidRPr="00FC624C">
              <w:rPr>
                <w:rFonts w:asciiTheme="majorHAnsi" w:hAnsiTheme="majorHAnsi" w:cstheme="majorHAnsi"/>
                <w:sz w:val="20"/>
              </w:rPr>
              <w:t>1</w:t>
            </w:r>
          </w:p>
        </w:tc>
        <w:tc>
          <w:tcPr>
            <w:tcW w:w="736" w:type="dxa"/>
            <w:tcBorders>
              <w:top w:val="nil"/>
              <w:left w:val="nil"/>
              <w:bottom w:val="single" w:sz="4" w:space="0" w:color="auto"/>
              <w:right w:val="single" w:sz="4" w:space="0" w:color="auto"/>
            </w:tcBorders>
            <w:shd w:val="clear" w:color="auto" w:fill="auto"/>
            <w:vAlign w:val="center"/>
            <w:hideMark/>
          </w:tcPr>
          <w:p w14:paraId="7724E7FB" w14:textId="77777777" w:rsidR="003C1021" w:rsidRPr="00FC624C" w:rsidRDefault="003C1021" w:rsidP="003C1021">
            <w:pPr>
              <w:jc w:val="center"/>
              <w:rPr>
                <w:rFonts w:asciiTheme="majorHAnsi" w:hAnsiTheme="majorHAnsi" w:cstheme="majorHAnsi"/>
                <w:sz w:val="20"/>
              </w:rPr>
            </w:pPr>
            <w:proofErr w:type="spellStart"/>
            <w:r w:rsidRPr="00FC624C">
              <w:rPr>
                <w:rFonts w:asciiTheme="majorHAnsi" w:hAnsiTheme="majorHAnsi" w:cstheme="majorHAnsi"/>
                <w:sz w:val="20"/>
              </w:rPr>
              <w:t>buc</w:t>
            </w:r>
            <w:proofErr w:type="spellEnd"/>
            <w:r w:rsidRPr="00FC624C">
              <w:rPr>
                <w:rFonts w:asciiTheme="majorHAnsi" w:hAnsiTheme="majorHAnsi" w:cstheme="majorHAnsi"/>
                <w:sz w:val="20"/>
              </w:rPr>
              <w:t>.</w:t>
            </w:r>
          </w:p>
        </w:tc>
        <w:tc>
          <w:tcPr>
            <w:tcW w:w="2938" w:type="dxa"/>
            <w:tcBorders>
              <w:top w:val="nil"/>
              <w:left w:val="nil"/>
              <w:bottom w:val="single" w:sz="4" w:space="0" w:color="auto"/>
              <w:right w:val="single" w:sz="4" w:space="0" w:color="auto"/>
            </w:tcBorders>
            <w:shd w:val="clear" w:color="auto" w:fill="auto"/>
            <w:vAlign w:val="center"/>
          </w:tcPr>
          <w:p w14:paraId="5DE48B15" w14:textId="77777777" w:rsidR="003C1021" w:rsidRPr="00FC624C" w:rsidRDefault="003C1021" w:rsidP="003C1021">
            <w:pPr>
              <w:jc w:val="right"/>
              <w:rPr>
                <w:rFonts w:asciiTheme="majorHAnsi" w:hAnsiTheme="majorHAnsi" w:cstheme="majorHAnsi"/>
                <w:sz w:val="20"/>
              </w:rPr>
            </w:pPr>
          </w:p>
        </w:tc>
      </w:tr>
      <w:tr w:rsidR="003C1021" w:rsidRPr="00FC624C" w14:paraId="2CDB4C1E" w14:textId="77777777" w:rsidTr="005D358A">
        <w:trPr>
          <w:trHeight w:val="30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9BB7D89" w14:textId="77777777" w:rsidR="003C1021" w:rsidRPr="00FC624C" w:rsidRDefault="003C1021" w:rsidP="003C1021">
            <w:pPr>
              <w:jc w:val="center"/>
              <w:rPr>
                <w:rFonts w:asciiTheme="majorHAnsi" w:hAnsiTheme="majorHAnsi" w:cstheme="majorHAnsi"/>
                <w:sz w:val="20"/>
              </w:rPr>
            </w:pPr>
            <w:r w:rsidRPr="00FC624C">
              <w:rPr>
                <w:rFonts w:asciiTheme="majorHAnsi" w:hAnsiTheme="majorHAnsi" w:cstheme="majorHAnsi"/>
                <w:sz w:val="20"/>
                <w:lang w:val="ro-RO"/>
              </w:rPr>
              <w:t>3</w:t>
            </w:r>
          </w:p>
        </w:tc>
        <w:tc>
          <w:tcPr>
            <w:tcW w:w="3129" w:type="dxa"/>
            <w:tcBorders>
              <w:top w:val="nil"/>
              <w:left w:val="nil"/>
              <w:bottom w:val="single" w:sz="4" w:space="0" w:color="auto"/>
              <w:right w:val="single" w:sz="4" w:space="0" w:color="auto"/>
            </w:tcBorders>
            <w:shd w:val="clear" w:color="auto" w:fill="auto"/>
            <w:vAlign w:val="center"/>
            <w:hideMark/>
          </w:tcPr>
          <w:p w14:paraId="28CBEEBA" w14:textId="77777777" w:rsidR="003C1021" w:rsidRPr="00FC624C" w:rsidRDefault="003C1021" w:rsidP="003C1021">
            <w:pPr>
              <w:jc w:val="both"/>
              <w:rPr>
                <w:rFonts w:asciiTheme="majorHAnsi" w:hAnsiTheme="majorHAnsi" w:cstheme="majorHAnsi"/>
                <w:sz w:val="20"/>
              </w:rPr>
            </w:pPr>
            <w:proofErr w:type="spellStart"/>
            <w:r w:rsidRPr="003C1021">
              <w:rPr>
                <w:rFonts w:asciiTheme="majorHAnsi" w:hAnsiTheme="majorHAnsi" w:cstheme="majorHAnsi"/>
                <w:sz w:val="20"/>
              </w:rPr>
              <w:t>Videoproiector</w:t>
            </w:r>
            <w:proofErr w:type="spellEnd"/>
            <w:r w:rsidRPr="003C1021">
              <w:rPr>
                <w:rFonts w:asciiTheme="majorHAnsi" w:hAnsiTheme="majorHAnsi" w:cstheme="majorHAnsi"/>
                <w:sz w:val="20"/>
              </w:rPr>
              <w:t xml:space="preserve"> </w:t>
            </w:r>
            <w:proofErr w:type="spellStart"/>
            <w:r w:rsidRPr="003C1021">
              <w:rPr>
                <w:rFonts w:asciiTheme="majorHAnsi" w:hAnsiTheme="majorHAnsi" w:cstheme="majorHAnsi"/>
                <w:sz w:val="20"/>
              </w:rPr>
              <w:t>portabil</w:t>
            </w:r>
            <w:proofErr w:type="spellEnd"/>
          </w:p>
        </w:tc>
        <w:tc>
          <w:tcPr>
            <w:tcW w:w="861" w:type="dxa"/>
            <w:tcBorders>
              <w:top w:val="nil"/>
              <w:left w:val="nil"/>
              <w:bottom w:val="single" w:sz="4" w:space="0" w:color="auto"/>
              <w:right w:val="single" w:sz="4" w:space="0" w:color="auto"/>
            </w:tcBorders>
            <w:shd w:val="clear" w:color="auto" w:fill="auto"/>
            <w:vAlign w:val="center"/>
            <w:hideMark/>
          </w:tcPr>
          <w:p w14:paraId="32921616" w14:textId="77777777" w:rsidR="003C1021" w:rsidRPr="00FC624C" w:rsidRDefault="003C1021" w:rsidP="003C1021">
            <w:pPr>
              <w:jc w:val="center"/>
              <w:rPr>
                <w:rFonts w:asciiTheme="majorHAnsi" w:hAnsiTheme="majorHAnsi" w:cstheme="majorHAnsi"/>
                <w:sz w:val="20"/>
              </w:rPr>
            </w:pPr>
            <w:r>
              <w:rPr>
                <w:rFonts w:asciiTheme="majorHAnsi" w:hAnsiTheme="majorHAnsi" w:cstheme="majorHAnsi"/>
                <w:sz w:val="20"/>
              </w:rPr>
              <w:t>2</w:t>
            </w:r>
          </w:p>
        </w:tc>
        <w:tc>
          <w:tcPr>
            <w:tcW w:w="736" w:type="dxa"/>
            <w:tcBorders>
              <w:top w:val="nil"/>
              <w:left w:val="nil"/>
              <w:bottom w:val="single" w:sz="4" w:space="0" w:color="auto"/>
              <w:right w:val="single" w:sz="4" w:space="0" w:color="auto"/>
            </w:tcBorders>
            <w:shd w:val="clear" w:color="auto" w:fill="auto"/>
            <w:vAlign w:val="center"/>
            <w:hideMark/>
          </w:tcPr>
          <w:p w14:paraId="29660C88" w14:textId="77777777" w:rsidR="003C1021" w:rsidRPr="00FC624C" w:rsidRDefault="003C1021" w:rsidP="003C1021">
            <w:pPr>
              <w:jc w:val="center"/>
              <w:rPr>
                <w:rFonts w:asciiTheme="majorHAnsi" w:hAnsiTheme="majorHAnsi" w:cstheme="majorHAnsi"/>
                <w:sz w:val="20"/>
              </w:rPr>
            </w:pPr>
            <w:proofErr w:type="spellStart"/>
            <w:r w:rsidRPr="00FC624C">
              <w:rPr>
                <w:rFonts w:asciiTheme="majorHAnsi" w:hAnsiTheme="majorHAnsi" w:cstheme="majorHAnsi"/>
                <w:sz w:val="20"/>
              </w:rPr>
              <w:t>buc</w:t>
            </w:r>
            <w:proofErr w:type="spellEnd"/>
            <w:r w:rsidRPr="00FC624C">
              <w:rPr>
                <w:rFonts w:asciiTheme="majorHAnsi" w:hAnsiTheme="majorHAnsi" w:cstheme="majorHAnsi"/>
                <w:sz w:val="20"/>
              </w:rPr>
              <w:t>.</w:t>
            </w:r>
          </w:p>
        </w:tc>
        <w:tc>
          <w:tcPr>
            <w:tcW w:w="2938" w:type="dxa"/>
            <w:tcBorders>
              <w:top w:val="nil"/>
              <w:left w:val="nil"/>
              <w:bottom w:val="single" w:sz="4" w:space="0" w:color="auto"/>
              <w:right w:val="single" w:sz="4" w:space="0" w:color="auto"/>
            </w:tcBorders>
            <w:shd w:val="clear" w:color="auto" w:fill="auto"/>
            <w:vAlign w:val="center"/>
          </w:tcPr>
          <w:p w14:paraId="4AFB7C45" w14:textId="77777777" w:rsidR="003C1021" w:rsidRPr="00FC624C" w:rsidRDefault="003C1021" w:rsidP="003C1021">
            <w:pPr>
              <w:jc w:val="right"/>
              <w:rPr>
                <w:rFonts w:asciiTheme="majorHAnsi" w:hAnsiTheme="majorHAnsi" w:cstheme="majorHAnsi"/>
                <w:sz w:val="20"/>
              </w:rPr>
            </w:pPr>
          </w:p>
        </w:tc>
      </w:tr>
    </w:tbl>
    <w:p w14:paraId="7403E7B2" w14:textId="77777777" w:rsidR="00B94F15" w:rsidRPr="00FC624C" w:rsidRDefault="00B94F15" w:rsidP="00873614">
      <w:pPr>
        <w:rPr>
          <w:rFonts w:asciiTheme="majorHAnsi" w:hAnsiTheme="majorHAnsi" w:cstheme="minorHAnsi"/>
          <w:b/>
          <w:lang w:val="ro-RO"/>
        </w:rPr>
      </w:pPr>
    </w:p>
    <w:p w14:paraId="54DC9ED5" w14:textId="77777777" w:rsidR="00873614" w:rsidRPr="00FC624C" w:rsidRDefault="00873614" w:rsidP="00873614">
      <w:pPr>
        <w:jc w:val="both"/>
        <w:rPr>
          <w:rFonts w:asciiTheme="majorHAnsi" w:hAnsiTheme="majorHAnsi" w:cstheme="minorHAnsi"/>
          <w:lang w:val="ro-RO"/>
        </w:rPr>
      </w:pPr>
      <w:r w:rsidRPr="00FC624C">
        <w:rPr>
          <w:rFonts w:asciiTheme="majorHAnsi" w:hAnsiTheme="majorHAnsi" w:cstheme="minorHAnsi"/>
          <w:b/>
          <w:lang w:val="ro-RO"/>
        </w:rPr>
        <w:t>4.</w:t>
      </w:r>
      <w:r w:rsidRPr="00FC624C">
        <w:rPr>
          <w:rFonts w:asciiTheme="majorHAnsi" w:hAnsiTheme="majorHAnsi" w:cstheme="minorHAnsi"/>
          <w:b/>
          <w:lang w:val="ro-RO"/>
        </w:rPr>
        <w:tab/>
      </w:r>
      <w:r w:rsidRPr="00FC624C">
        <w:rPr>
          <w:rFonts w:asciiTheme="majorHAnsi" w:hAnsiTheme="majorHAnsi" w:cstheme="minorHAnsi"/>
          <w:b/>
          <w:u w:val="single"/>
          <w:lang w:val="ro-RO"/>
        </w:rPr>
        <w:t>Plata</w:t>
      </w:r>
      <w:r w:rsidRPr="00FC624C">
        <w:rPr>
          <w:rFonts w:asciiTheme="majorHAnsi" w:hAnsiTheme="majorHAnsi" w:cstheme="minorHAnsi"/>
          <w:b/>
          <w:lang w:val="ro-RO"/>
        </w:rPr>
        <w:t xml:space="preserve"> </w:t>
      </w:r>
      <w:r w:rsidRPr="00FC624C">
        <w:rPr>
          <w:rFonts w:asciiTheme="majorHAnsi" w:hAnsiTheme="majorHAnsi" w:cstheme="minorHAnsi"/>
          <w:lang w:val="ro-RO"/>
        </w:rPr>
        <w:t xml:space="preserve">facturii se va efectua în lei, 100% </w:t>
      </w:r>
      <w:r w:rsidR="00CB3858" w:rsidRPr="00FC624C">
        <w:rPr>
          <w:rFonts w:asciiTheme="majorHAnsi" w:hAnsiTheme="majorHAnsi" w:cstheme="minorHAnsi"/>
          <w:lang w:val="ro-RO"/>
        </w:rPr>
        <w:t>după</w:t>
      </w:r>
      <w:r w:rsidRPr="00FC624C">
        <w:rPr>
          <w:rFonts w:asciiTheme="majorHAnsi" w:hAnsiTheme="majorHAnsi" w:cstheme="minorHAnsi"/>
          <w:lang w:val="ro-RO"/>
        </w:rPr>
        <w:t xml:space="preserve"> livrarea efectivă a produselor la destinaţia finală indicată, pe baza facturii Furnizorului şi a procesului - verbal de recepţie, conform </w:t>
      </w:r>
      <w:r w:rsidRPr="00FC624C">
        <w:rPr>
          <w:rFonts w:asciiTheme="majorHAnsi" w:hAnsiTheme="majorHAnsi" w:cstheme="minorHAnsi"/>
          <w:i/>
          <w:lang w:val="ro-RO"/>
        </w:rPr>
        <w:t>Graficului de livrare</w:t>
      </w:r>
      <w:r w:rsidRPr="00FC624C">
        <w:rPr>
          <w:rFonts w:asciiTheme="majorHAnsi" w:hAnsiTheme="majorHAnsi" w:cstheme="minorHAnsi"/>
          <w:lang w:val="ro-RO"/>
        </w:rPr>
        <w:t>.</w:t>
      </w:r>
    </w:p>
    <w:p w14:paraId="2EC6454B" w14:textId="77777777" w:rsidR="00873614" w:rsidRPr="00FC624C" w:rsidRDefault="00873614" w:rsidP="00873614">
      <w:pPr>
        <w:tabs>
          <w:tab w:val="left" w:pos="-2127"/>
        </w:tabs>
        <w:suppressAutoHyphens/>
        <w:ind w:left="540" w:firstLine="27"/>
        <w:jc w:val="both"/>
        <w:rPr>
          <w:rFonts w:asciiTheme="majorHAnsi" w:hAnsiTheme="majorHAnsi" w:cstheme="minorHAnsi"/>
          <w:lang w:val="ro-RO"/>
        </w:rPr>
      </w:pPr>
    </w:p>
    <w:p w14:paraId="075D2804" w14:textId="5611BAC2" w:rsidR="00873614" w:rsidRPr="00FC624C" w:rsidRDefault="00873614" w:rsidP="00873614">
      <w:pPr>
        <w:jc w:val="both"/>
        <w:rPr>
          <w:rFonts w:asciiTheme="majorHAnsi" w:hAnsiTheme="majorHAnsi" w:cstheme="minorHAnsi"/>
          <w:lang w:val="ro-RO"/>
        </w:rPr>
      </w:pPr>
      <w:r w:rsidRPr="00FC624C">
        <w:rPr>
          <w:rFonts w:asciiTheme="majorHAnsi" w:hAnsiTheme="majorHAnsi" w:cstheme="minorHAnsi"/>
          <w:b/>
          <w:lang w:val="ro-RO"/>
        </w:rPr>
        <w:t>5.</w:t>
      </w:r>
      <w:r w:rsidRPr="00FC624C">
        <w:rPr>
          <w:rFonts w:asciiTheme="majorHAnsi" w:hAnsiTheme="majorHAnsi" w:cstheme="minorHAnsi"/>
          <w:b/>
          <w:lang w:val="ro-RO"/>
        </w:rPr>
        <w:tab/>
      </w:r>
      <w:r w:rsidRPr="00FC624C">
        <w:rPr>
          <w:rFonts w:asciiTheme="majorHAnsi" w:hAnsiTheme="majorHAnsi" w:cstheme="minorHAnsi"/>
          <w:b/>
          <w:u w:val="single"/>
          <w:lang w:val="ro-RO"/>
        </w:rPr>
        <w:t>Garanţie</w:t>
      </w:r>
      <w:r w:rsidRPr="00FC624C">
        <w:rPr>
          <w:rFonts w:asciiTheme="majorHAnsi" w:hAnsiTheme="majorHAnsi" w:cstheme="minorHAnsi"/>
          <w:b/>
          <w:lang w:val="ro-RO"/>
        </w:rPr>
        <w:t xml:space="preserve">: </w:t>
      </w:r>
      <w:r w:rsidRPr="00FC624C">
        <w:rPr>
          <w:rFonts w:asciiTheme="majorHAnsi" w:hAnsiTheme="majorHAnsi" w:cstheme="minorHAnsi"/>
          <w:lang w:val="ro-RO"/>
        </w:rPr>
        <w:t xml:space="preserve">Bunurile oferite vor fi acoperite de garanţia producătorului </w:t>
      </w:r>
      <w:r w:rsidR="00025CAC" w:rsidRPr="00FC624C">
        <w:rPr>
          <w:rFonts w:asciiTheme="majorHAnsi" w:hAnsiTheme="majorHAnsi" w:cstheme="minorHAnsi"/>
          <w:lang w:val="ro-RO"/>
        </w:rPr>
        <w:t>o perioadă de timp cel puțin gală cu perioada minimă de garanție solicitată de beneficiar calculată</w:t>
      </w:r>
      <w:r w:rsidRPr="00FC624C">
        <w:rPr>
          <w:rFonts w:asciiTheme="majorHAnsi" w:hAnsiTheme="majorHAnsi" w:cstheme="minorHAnsi"/>
          <w:lang w:val="ro-RO"/>
        </w:rPr>
        <w:t xml:space="preserve"> la data livrării către Beneficiar</w:t>
      </w:r>
      <w:r w:rsidR="00025CAC" w:rsidRPr="00FC624C">
        <w:rPr>
          <w:rFonts w:asciiTheme="majorHAnsi" w:hAnsiTheme="majorHAnsi" w:cstheme="minorHAnsi"/>
          <w:lang w:val="ro-RO"/>
        </w:rPr>
        <w:t>, pentru produsele pentru care se solicită garanție</w:t>
      </w:r>
      <w:r w:rsidRPr="00FC624C">
        <w:rPr>
          <w:rFonts w:asciiTheme="majorHAnsi" w:hAnsiTheme="majorHAnsi" w:cstheme="minorHAnsi"/>
          <w:lang w:val="ro-RO"/>
        </w:rPr>
        <w:t xml:space="preserve">. </w:t>
      </w:r>
      <w:r w:rsidRPr="00FC624C">
        <w:rPr>
          <w:rFonts w:asciiTheme="majorHAnsi" w:hAnsiTheme="majorHAnsi" w:cstheme="minorHAnsi"/>
          <w:i/>
          <w:iCs/>
          <w:lang w:val="ro-RO"/>
        </w:rPr>
        <w:t>Vă rugăm să menţionaţi perioada de garanţie şi termenii garanţiei, în detaliu</w:t>
      </w:r>
      <w:r w:rsidRPr="00FC624C">
        <w:rPr>
          <w:rFonts w:asciiTheme="majorHAnsi" w:hAnsiTheme="majorHAnsi" w:cstheme="minorHAnsi"/>
          <w:lang w:val="ro-RO"/>
        </w:rPr>
        <w:t>.</w:t>
      </w:r>
      <w:r w:rsidR="004B5F50">
        <w:rPr>
          <w:rFonts w:asciiTheme="majorHAnsi" w:hAnsiTheme="majorHAnsi" w:cstheme="minorHAnsi"/>
          <w:lang w:val="ro-RO"/>
        </w:rPr>
        <w:t xml:space="preserve"> - </w:t>
      </w:r>
      <w:r w:rsidR="004B5F50" w:rsidRPr="004B5F50">
        <w:rPr>
          <w:rFonts w:asciiTheme="majorHAnsi" w:hAnsiTheme="majorHAnsi" w:cstheme="minorHAnsi"/>
          <w:b/>
          <w:lang w:val="ro-RO"/>
        </w:rPr>
        <w:t>Nu se solicită garanție</w:t>
      </w:r>
      <w:r w:rsidR="004B5F50">
        <w:rPr>
          <w:rFonts w:asciiTheme="majorHAnsi" w:hAnsiTheme="majorHAnsi" w:cstheme="minorHAnsi"/>
          <w:lang w:val="ro-RO"/>
        </w:rPr>
        <w:t>.</w:t>
      </w:r>
    </w:p>
    <w:p w14:paraId="1BD4C5CC" w14:textId="77777777" w:rsidR="003C1021" w:rsidRPr="00FC624C" w:rsidRDefault="003C1021" w:rsidP="00873614">
      <w:pPr>
        <w:ind w:left="720" w:hanging="720"/>
        <w:rPr>
          <w:rFonts w:asciiTheme="majorHAnsi" w:hAnsiTheme="majorHAnsi" w:cstheme="minorHAnsi"/>
          <w:b/>
          <w:lang w:val="ro-RO"/>
        </w:rPr>
      </w:pPr>
    </w:p>
    <w:p w14:paraId="4CB4DA42" w14:textId="77777777" w:rsidR="00873614" w:rsidRPr="003C1021" w:rsidRDefault="00873614" w:rsidP="003C1021">
      <w:pPr>
        <w:ind w:left="720" w:hanging="720"/>
        <w:rPr>
          <w:rFonts w:asciiTheme="majorHAnsi" w:hAnsiTheme="majorHAnsi" w:cstheme="minorHAnsi"/>
          <w:b/>
          <w:u w:val="single"/>
          <w:lang w:val="ro-RO"/>
        </w:rPr>
      </w:pPr>
      <w:r w:rsidRPr="00FC624C">
        <w:rPr>
          <w:rFonts w:asciiTheme="majorHAnsi" w:hAnsiTheme="majorHAnsi" w:cstheme="minorHAnsi"/>
          <w:b/>
          <w:lang w:val="ro-RO"/>
        </w:rPr>
        <w:lastRenderedPageBreak/>
        <w:t>6.</w:t>
      </w:r>
      <w:r w:rsidRPr="00FC624C">
        <w:rPr>
          <w:rFonts w:asciiTheme="majorHAnsi" w:hAnsiTheme="majorHAnsi" w:cstheme="minorHAnsi"/>
          <w:b/>
          <w:lang w:val="ro-RO"/>
        </w:rPr>
        <w:tab/>
      </w:r>
      <w:r w:rsidRPr="00FC624C">
        <w:rPr>
          <w:rFonts w:asciiTheme="majorHAnsi" w:hAnsiTheme="majorHAnsi" w:cstheme="minorHAnsi"/>
          <w:b/>
          <w:u w:val="single"/>
          <w:lang w:val="ro-RO"/>
        </w:rPr>
        <w:t>Instrucţiuni de ambalare</w:t>
      </w:r>
      <w:r w:rsidRPr="003C1021">
        <w:rPr>
          <w:rFonts w:asciiTheme="majorHAnsi" w:hAnsiTheme="majorHAnsi" w:cstheme="minorHAnsi"/>
          <w:b/>
          <w:lang w:val="ro-RO"/>
        </w:rPr>
        <w:t>:</w:t>
      </w:r>
      <w:r w:rsidRPr="003C1021">
        <w:rPr>
          <w:rFonts w:asciiTheme="majorHAnsi" w:hAnsiTheme="majorHAnsi" w:cstheme="minorHAnsi"/>
          <w:bCs/>
          <w:lang w:val="ro-RO"/>
        </w:rPr>
        <w:t xml:space="preserve"> </w:t>
      </w:r>
      <w:r w:rsidRPr="00FC624C">
        <w:rPr>
          <w:rFonts w:asciiTheme="majorHAnsi" w:hAnsiTheme="majorHAnsi" w:cstheme="minorHAnsi"/>
          <w:lang w:val="ro-RO"/>
        </w:rPr>
        <w:t xml:space="preserve">Furnizorul va asigura ambalarea produselor pentru a împiedica avarierea sau deteriorarea lor în timpul transportului către destinaţia finală. </w:t>
      </w:r>
    </w:p>
    <w:p w14:paraId="5125E3D4" w14:textId="77777777" w:rsidR="00873614" w:rsidRPr="00FC624C" w:rsidRDefault="00873614" w:rsidP="00873614">
      <w:pPr>
        <w:ind w:left="720" w:hanging="720"/>
        <w:jc w:val="both"/>
        <w:rPr>
          <w:rFonts w:asciiTheme="majorHAnsi" w:hAnsiTheme="majorHAnsi" w:cstheme="minorHAnsi"/>
          <w:b/>
          <w:lang w:val="ro-RO"/>
        </w:rPr>
      </w:pPr>
      <w:r w:rsidRPr="00FC624C">
        <w:rPr>
          <w:rFonts w:asciiTheme="majorHAnsi" w:hAnsiTheme="majorHAnsi" w:cstheme="minorHAnsi"/>
          <w:b/>
          <w:lang w:val="ro-RO"/>
        </w:rPr>
        <w:t xml:space="preserve">7. </w:t>
      </w:r>
      <w:r w:rsidRPr="00FC624C">
        <w:rPr>
          <w:rFonts w:asciiTheme="majorHAnsi" w:hAnsiTheme="majorHAnsi" w:cstheme="minorHAnsi"/>
          <w:b/>
          <w:lang w:val="ro-RO"/>
        </w:rPr>
        <w:tab/>
      </w:r>
      <w:r w:rsidRPr="00FC624C">
        <w:rPr>
          <w:rFonts w:asciiTheme="majorHAnsi" w:hAnsiTheme="majorHAnsi" w:cstheme="minorHAnsi"/>
          <w:b/>
          <w:u w:val="single"/>
          <w:lang w:val="ro-RO"/>
        </w:rPr>
        <w:t>Specificaţii Tehnice:</w:t>
      </w:r>
    </w:p>
    <w:p w14:paraId="35A20B4A" w14:textId="77777777" w:rsidR="00873614" w:rsidRPr="00FC624C" w:rsidRDefault="00873614" w:rsidP="00873614">
      <w:pPr>
        <w:rPr>
          <w:rFonts w:asciiTheme="majorHAnsi" w:hAnsiTheme="majorHAnsi" w:cstheme="minorHAnsi"/>
          <w:b/>
          <w:lang w:val="ro-RO"/>
        </w:rPr>
      </w:pP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096"/>
        <w:gridCol w:w="3894"/>
      </w:tblGrid>
      <w:tr w:rsidR="00025CAC" w:rsidRPr="000D3F02" w14:paraId="22010AE4" w14:textId="77777777" w:rsidTr="006B216C">
        <w:trPr>
          <w:tblHeader/>
        </w:trPr>
        <w:tc>
          <w:tcPr>
            <w:tcW w:w="644" w:type="dxa"/>
            <w:shd w:val="clear" w:color="auto" w:fill="F2F2F2"/>
          </w:tcPr>
          <w:p w14:paraId="2497F678" w14:textId="77777777" w:rsidR="00025CAC" w:rsidRPr="00FC624C" w:rsidRDefault="00025CAC" w:rsidP="005A32B0">
            <w:pPr>
              <w:jc w:val="center"/>
              <w:rPr>
                <w:rFonts w:eastAsia="Calibri" w:cstheme="minorHAnsi"/>
                <w:b/>
                <w:lang w:val="ro-RO"/>
              </w:rPr>
            </w:pPr>
            <w:r w:rsidRPr="00FC624C">
              <w:rPr>
                <w:rFonts w:eastAsia="Calibri" w:cstheme="minorHAnsi"/>
                <w:b/>
                <w:lang w:val="ro-RO"/>
              </w:rPr>
              <w:t>Nr. crt.</w:t>
            </w:r>
          </w:p>
        </w:tc>
        <w:tc>
          <w:tcPr>
            <w:tcW w:w="5096" w:type="dxa"/>
            <w:shd w:val="clear" w:color="auto" w:fill="F2F2F2"/>
          </w:tcPr>
          <w:p w14:paraId="74D7123D" w14:textId="77777777" w:rsidR="00025CAC" w:rsidRPr="00FC624C" w:rsidRDefault="00025CAC" w:rsidP="00025CAC">
            <w:pPr>
              <w:pStyle w:val="ListParagraph"/>
              <w:numPr>
                <w:ilvl w:val="0"/>
                <w:numId w:val="38"/>
              </w:numPr>
              <w:jc w:val="center"/>
              <w:rPr>
                <w:rFonts w:eastAsia="Calibri" w:cstheme="minorHAnsi"/>
                <w:b/>
                <w:lang w:val="ro-RO"/>
              </w:rPr>
            </w:pPr>
            <w:r w:rsidRPr="00FC624C">
              <w:rPr>
                <w:rFonts w:eastAsia="Calibri" w:cstheme="minorHAnsi"/>
                <w:b/>
                <w:lang w:val="ro-RO"/>
              </w:rPr>
              <w:t xml:space="preserve">Specificații tehnice solicitate </w:t>
            </w:r>
          </w:p>
        </w:tc>
        <w:tc>
          <w:tcPr>
            <w:tcW w:w="3894" w:type="dxa"/>
            <w:shd w:val="clear" w:color="auto" w:fill="F2F2F2"/>
          </w:tcPr>
          <w:p w14:paraId="79E39449" w14:textId="77777777" w:rsidR="00025CAC" w:rsidRPr="00FC624C" w:rsidRDefault="00025CAC" w:rsidP="00025CAC">
            <w:pPr>
              <w:pStyle w:val="ListParagraph"/>
              <w:numPr>
                <w:ilvl w:val="0"/>
                <w:numId w:val="38"/>
              </w:numPr>
              <w:jc w:val="center"/>
              <w:rPr>
                <w:rFonts w:eastAsia="Calibri" w:cstheme="minorHAnsi"/>
                <w:b/>
                <w:lang w:val="ro-RO"/>
              </w:rPr>
            </w:pPr>
            <w:r w:rsidRPr="00FC624C">
              <w:rPr>
                <w:rFonts w:eastAsia="Calibri" w:cstheme="minorHAnsi"/>
                <w:b/>
                <w:lang w:val="ro-RO"/>
              </w:rPr>
              <w:t xml:space="preserve">Specificatii tehnice ofertate </w:t>
            </w:r>
          </w:p>
          <w:p w14:paraId="2ABCA48A" w14:textId="77777777" w:rsidR="00025CAC" w:rsidRPr="00FC624C" w:rsidRDefault="00025CAC" w:rsidP="00025CAC">
            <w:pPr>
              <w:ind w:left="360"/>
              <w:rPr>
                <w:rFonts w:eastAsia="Calibri" w:cstheme="minorHAnsi"/>
                <w:i/>
                <w:lang w:val="ro-RO"/>
              </w:rPr>
            </w:pPr>
            <w:r w:rsidRPr="00FC624C">
              <w:rPr>
                <w:rFonts w:eastAsia="Calibri" w:cstheme="minorHAnsi"/>
                <w:i/>
                <w:lang w:val="ro-RO"/>
              </w:rPr>
              <w:t>(a se completa de către ofertant)</w:t>
            </w:r>
          </w:p>
        </w:tc>
      </w:tr>
      <w:tr w:rsidR="00025CAC" w:rsidRPr="000D3F02" w14:paraId="41DD83DA" w14:textId="77777777" w:rsidTr="006B216C">
        <w:tc>
          <w:tcPr>
            <w:tcW w:w="644" w:type="dxa"/>
          </w:tcPr>
          <w:p w14:paraId="1D0B8E9E" w14:textId="77777777" w:rsidR="00025CAC" w:rsidRPr="00FC624C" w:rsidRDefault="00025CAC" w:rsidP="005A32B0">
            <w:pPr>
              <w:jc w:val="center"/>
              <w:rPr>
                <w:rFonts w:eastAsia="Calibri" w:cstheme="minorHAnsi"/>
                <w:b/>
                <w:lang w:val="ro-RO"/>
              </w:rPr>
            </w:pPr>
            <w:r w:rsidRPr="00FC624C">
              <w:rPr>
                <w:rFonts w:eastAsia="Calibri" w:cstheme="minorHAnsi"/>
                <w:b/>
                <w:lang w:val="ro-RO"/>
              </w:rPr>
              <w:t>1</w:t>
            </w:r>
          </w:p>
        </w:tc>
        <w:tc>
          <w:tcPr>
            <w:tcW w:w="5096" w:type="dxa"/>
            <w:vAlign w:val="bottom"/>
          </w:tcPr>
          <w:p w14:paraId="5F6B094E" w14:textId="77777777" w:rsidR="00025CAC" w:rsidRPr="000D3F02" w:rsidRDefault="00025CAC" w:rsidP="005A32B0">
            <w:pPr>
              <w:rPr>
                <w:rFonts w:cstheme="minorHAnsi"/>
                <w:iCs/>
                <w:lang w:val="fr-FR"/>
              </w:rPr>
            </w:pPr>
            <w:r w:rsidRPr="00FC624C">
              <w:rPr>
                <w:rFonts w:eastAsia="Calibri" w:cstheme="minorHAnsi"/>
                <w:i/>
                <w:lang w:val="ro-RO"/>
              </w:rPr>
              <w:t xml:space="preserve">Denumire produs: </w:t>
            </w:r>
            <w:r w:rsidR="006B216C">
              <w:rPr>
                <w:rFonts w:eastAsia="Calibri" w:cstheme="minorHAnsi"/>
                <w:iCs/>
                <w:lang w:val="ro-RO"/>
              </w:rPr>
              <w:t>Tabla interactiva portabila</w:t>
            </w:r>
          </w:p>
        </w:tc>
        <w:tc>
          <w:tcPr>
            <w:tcW w:w="3894" w:type="dxa"/>
          </w:tcPr>
          <w:p w14:paraId="2850E13C" w14:textId="77777777" w:rsidR="00025CAC" w:rsidRPr="000D3F02" w:rsidRDefault="000D3F02" w:rsidP="005A32B0">
            <w:pPr>
              <w:rPr>
                <w:rFonts w:eastAsia="Calibri" w:cstheme="minorHAnsi"/>
                <w:i/>
                <w:color w:val="000099"/>
                <w:lang w:val="ro-RO"/>
              </w:rPr>
            </w:pPr>
            <w:r w:rsidRPr="000D3F02">
              <w:rPr>
                <w:rFonts w:eastAsia="Calibri" w:cstheme="minorHAnsi"/>
                <w:i/>
                <w:color w:val="000099"/>
                <w:lang w:val="ro-RO"/>
              </w:rPr>
              <w:t>Marca/model/produucător</w:t>
            </w:r>
          </w:p>
        </w:tc>
      </w:tr>
      <w:tr w:rsidR="000D3F02" w:rsidRPr="000D3F02" w14:paraId="59C36E51" w14:textId="77777777" w:rsidTr="006B216C">
        <w:tc>
          <w:tcPr>
            <w:tcW w:w="644" w:type="dxa"/>
          </w:tcPr>
          <w:p w14:paraId="6A181FDA" w14:textId="77777777" w:rsidR="000D3F02" w:rsidRPr="00FC624C" w:rsidRDefault="000D3F02" w:rsidP="005A32B0">
            <w:pPr>
              <w:jc w:val="center"/>
              <w:rPr>
                <w:rFonts w:eastAsia="Calibri" w:cstheme="minorHAnsi"/>
                <w:b/>
                <w:lang w:val="ro-RO"/>
              </w:rPr>
            </w:pPr>
          </w:p>
        </w:tc>
        <w:tc>
          <w:tcPr>
            <w:tcW w:w="5096" w:type="dxa"/>
            <w:vAlign w:val="bottom"/>
          </w:tcPr>
          <w:p w14:paraId="3A8AF059" w14:textId="77777777" w:rsidR="000D3F02" w:rsidRPr="006B216C" w:rsidRDefault="000D3F02" w:rsidP="005A32B0">
            <w:pPr>
              <w:ind w:left="-13" w:firstLine="13"/>
              <w:rPr>
                <w:rFonts w:eastAsia="Calibri" w:cstheme="minorHAnsi"/>
                <w:iCs/>
                <w:lang w:val="ro-RO"/>
              </w:rPr>
            </w:pPr>
            <w:r w:rsidRPr="00FC624C">
              <w:rPr>
                <w:rFonts w:eastAsia="Calibri" w:cstheme="minorHAnsi"/>
                <w:i/>
                <w:lang w:val="ro-RO"/>
              </w:rPr>
              <w:t xml:space="preserve">Descriere generală: </w:t>
            </w:r>
            <w:r>
              <w:rPr>
                <w:rFonts w:eastAsia="Calibri" w:cstheme="minorHAnsi"/>
                <w:iCs/>
                <w:lang w:val="ro-RO"/>
              </w:rPr>
              <w:t>Tabla interactiva portabila</w:t>
            </w:r>
          </w:p>
        </w:tc>
        <w:tc>
          <w:tcPr>
            <w:tcW w:w="3894" w:type="dxa"/>
            <w:vMerge w:val="restart"/>
          </w:tcPr>
          <w:p w14:paraId="7F334D5C" w14:textId="77777777" w:rsidR="000D3F02" w:rsidRPr="000D3F02" w:rsidRDefault="000D3F02" w:rsidP="005A32B0">
            <w:pPr>
              <w:ind w:left="-13" w:firstLine="13"/>
              <w:rPr>
                <w:rFonts w:eastAsia="Calibri" w:cstheme="minorHAnsi"/>
                <w:i/>
                <w:color w:val="000099"/>
                <w:lang w:val="ro-RO"/>
              </w:rPr>
            </w:pPr>
            <w:r w:rsidRPr="000D3F02">
              <w:rPr>
                <w:rFonts w:eastAsia="Calibri" w:cstheme="minorHAnsi"/>
                <w:i/>
                <w:color w:val="000099"/>
                <w:lang w:val="ro-RO"/>
              </w:rPr>
              <w:t>Descriere generala</w:t>
            </w:r>
          </w:p>
          <w:p w14:paraId="6E2BCA1D" w14:textId="77777777" w:rsidR="000D3F02" w:rsidRPr="000D3F02" w:rsidRDefault="000D3F02" w:rsidP="000D3F02">
            <w:pPr>
              <w:ind w:left="-13" w:firstLine="13"/>
              <w:rPr>
                <w:rFonts w:eastAsia="Calibri" w:cstheme="minorHAnsi"/>
                <w:i/>
                <w:color w:val="000099"/>
                <w:lang w:val="ro-RO"/>
              </w:rPr>
            </w:pPr>
            <w:r w:rsidRPr="000D3F02">
              <w:rPr>
                <w:rFonts w:eastAsia="Calibri" w:cstheme="minorHAnsi"/>
                <w:i/>
                <w:color w:val="000099"/>
                <w:lang w:val="ro-RO"/>
              </w:rPr>
              <w:t>Specificații tehnic ofertat</w:t>
            </w:r>
          </w:p>
          <w:p w14:paraId="20F5B8F1" w14:textId="77777777" w:rsidR="000D3F02" w:rsidRPr="000D3F02" w:rsidRDefault="000D3F02" w:rsidP="000D3F02">
            <w:pPr>
              <w:ind w:left="-13" w:firstLine="13"/>
              <w:rPr>
                <w:rFonts w:eastAsia="Calibri" w:cstheme="minorHAnsi"/>
                <w:i/>
                <w:color w:val="000099"/>
                <w:lang w:val="ro-RO"/>
              </w:rPr>
            </w:pPr>
            <w:r w:rsidRPr="000D3F02">
              <w:rPr>
                <w:rFonts w:eastAsia="Calibri" w:cstheme="minorHAnsi"/>
                <w:i/>
                <w:color w:val="000099"/>
                <w:lang w:val="ro-RO"/>
              </w:rPr>
              <w:t>Parametri de funcționare ai produsului ofertat</w:t>
            </w:r>
          </w:p>
          <w:p w14:paraId="0DC4B984" w14:textId="77777777" w:rsidR="000D3F02" w:rsidRDefault="000D3F02" w:rsidP="000D3F02">
            <w:pPr>
              <w:ind w:left="-13" w:firstLine="13"/>
              <w:rPr>
                <w:rFonts w:eastAsia="Calibri" w:cstheme="minorHAnsi"/>
                <w:i/>
                <w:color w:val="000099"/>
                <w:lang w:val="ro-RO"/>
              </w:rPr>
            </w:pPr>
            <w:r w:rsidRPr="000D3F02">
              <w:rPr>
                <w:rFonts w:eastAsia="Calibri" w:cstheme="minorHAnsi"/>
                <w:i/>
                <w:color w:val="000099"/>
                <w:lang w:val="ro-RO"/>
              </w:rPr>
              <w:t>Garanție și condiții de garanție</w:t>
            </w:r>
          </w:p>
          <w:p w14:paraId="4F0DA6C3" w14:textId="77777777" w:rsidR="000D3F02" w:rsidRPr="000D3F02" w:rsidRDefault="000D3F02" w:rsidP="000D3F02">
            <w:pPr>
              <w:ind w:left="-13" w:firstLine="13"/>
              <w:rPr>
                <w:rFonts w:eastAsia="Calibri" w:cstheme="minorHAnsi"/>
                <w:i/>
                <w:color w:val="000099"/>
                <w:lang w:val="ro-RO"/>
              </w:rPr>
            </w:pPr>
            <w:r>
              <w:rPr>
                <w:rFonts w:eastAsia="Calibri" w:cstheme="minorHAnsi"/>
                <w:i/>
                <w:color w:val="000099"/>
                <w:lang w:val="ro-RO"/>
              </w:rPr>
              <w:t>Accesorii</w:t>
            </w:r>
            <w:r w:rsidRPr="000D3F02">
              <w:rPr>
                <w:rFonts w:eastAsia="Calibri" w:cstheme="minorHAnsi"/>
                <w:i/>
                <w:color w:val="000099"/>
                <w:lang w:val="ro-RO"/>
              </w:rPr>
              <w:t xml:space="preserve"> </w:t>
            </w:r>
          </w:p>
        </w:tc>
      </w:tr>
      <w:tr w:rsidR="000D3F02" w:rsidRPr="00FC624C" w14:paraId="592BFD60" w14:textId="77777777" w:rsidTr="006B216C">
        <w:tc>
          <w:tcPr>
            <w:tcW w:w="644" w:type="dxa"/>
          </w:tcPr>
          <w:p w14:paraId="396BED59" w14:textId="77777777" w:rsidR="000D3F02" w:rsidRPr="00FC624C" w:rsidRDefault="000D3F02" w:rsidP="005A32B0">
            <w:pPr>
              <w:jc w:val="center"/>
              <w:rPr>
                <w:rFonts w:eastAsia="Calibri" w:cstheme="minorHAnsi"/>
                <w:b/>
                <w:lang w:val="ro-RO"/>
              </w:rPr>
            </w:pPr>
          </w:p>
        </w:tc>
        <w:tc>
          <w:tcPr>
            <w:tcW w:w="5096" w:type="dxa"/>
            <w:vAlign w:val="bottom"/>
          </w:tcPr>
          <w:p w14:paraId="7C7D3397" w14:textId="77777777" w:rsidR="000D3F02" w:rsidRPr="00FC624C" w:rsidRDefault="000D3F02" w:rsidP="005A32B0">
            <w:pPr>
              <w:rPr>
                <w:rFonts w:eastAsia="Calibri" w:cstheme="minorHAnsi"/>
                <w:i/>
                <w:lang w:val="ro-RO"/>
              </w:rPr>
            </w:pPr>
            <w:r w:rsidRPr="00FC624C">
              <w:rPr>
                <w:rFonts w:eastAsia="Calibri" w:cstheme="minorHAnsi"/>
                <w:i/>
                <w:lang w:val="ro-RO"/>
              </w:rPr>
              <w:t xml:space="preserve">Detalii specifice şi standarde tehnice minim acceptate de către Beneficiar: </w:t>
            </w:r>
          </w:p>
          <w:p w14:paraId="6A3113E6" w14:textId="77777777" w:rsidR="000D3F02" w:rsidRPr="006B216C" w:rsidRDefault="000D3F02" w:rsidP="006B216C">
            <w:pPr>
              <w:jc w:val="both"/>
              <w:rPr>
                <w:rFonts w:cstheme="minorHAnsi"/>
              </w:rPr>
            </w:pPr>
            <w:proofErr w:type="spellStart"/>
            <w:r w:rsidRPr="006B216C">
              <w:rPr>
                <w:rFonts w:cstheme="minorHAnsi"/>
              </w:rPr>
              <w:t>Dimensiune</w:t>
            </w:r>
            <w:proofErr w:type="spellEnd"/>
            <w:r w:rsidRPr="006B216C">
              <w:rPr>
                <w:rFonts w:cstheme="minorHAnsi"/>
              </w:rPr>
              <w:t xml:space="preserve"> Display (inch)</w:t>
            </w:r>
            <w:r>
              <w:rPr>
                <w:rFonts w:cstheme="minorHAnsi"/>
              </w:rPr>
              <w:t xml:space="preserve">: </w:t>
            </w:r>
            <w:r w:rsidRPr="006B216C">
              <w:rPr>
                <w:rFonts w:cstheme="minorHAnsi"/>
              </w:rPr>
              <w:t>65</w:t>
            </w:r>
          </w:p>
          <w:p w14:paraId="77D55C0E" w14:textId="77777777" w:rsidR="000D3F02" w:rsidRPr="006B216C" w:rsidRDefault="000D3F02" w:rsidP="006B216C">
            <w:pPr>
              <w:jc w:val="both"/>
              <w:rPr>
                <w:rFonts w:cstheme="minorHAnsi"/>
              </w:rPr>
            </w:pPr>
            <w:r w:rsidRPr="006B216C">
              <w:rPr>
                <w:rFonts w:cstheme="minorHAnsi"/>
              </w:rPr>
              <w:t>Tip Display</w:t>
            </w:r>
            <w:r>
              <w:rPr>
                <w:rFonts w:cstheme="minorHAnsi"/>
              </w:rPr>
              <w:t xml:space="preserve">: </w:t>
            </w:r>
            <w:proofErr w:type="spellStart"/>
            <w:r w:rsidRPr="006B216C">
              <w:rPr>
                <w:rFonts w:cstheme="minorHAnsi"/>
              </w:rPr>
              <w:t>Ecran</w:t>
            </w:r>
            <w:proofErr w:type="spellEnd"/>
            <w:r w:rsidRPr="006B216C">
              <w:rPr>
                <w:rFonts w:cstheme="minorHAnsi"/>
              </w:rPr>
              <w:t xml:space="preserve"> cu </w:t>
            </w:r>
            <w:proofErr w:type="spellStart"/>
            <w:r w:rsidRPr="006B216C">
              <w:rPr>
                <w:rFonts w:cstheme="minorHAnsi"/>
              </w:rPr>
              <w:t>cristale</w:t>
            </w:r>
            <w:proofErr w:type="spellEnd"/>
            <w:r w:rsidRPr="006B216C">
              <w:rPr>
                <w:rFonts w:cstheme="minorHAnsi"/>
              </w:rPr>
              <w:t xml:space="preserve"> </w:t>
            </w:r>
            <w:proofErr w:type="spellStart"/>
            <w:r w:rsidRPr="006B216C">
              <w:rPr>
                <w:rFonts w:cstheme="minorHAnsi"/>
              </w:rPr>
              <w:t>lichide</w:t>
            </w:r>
            <w:proofErr w:type="spellEnd"/>
          </w:p>
          <w:p w14:paraId="4F398ECE" w14:textId="77777777" w:rsidR="000D3F02" w:rsidRPr="000D3F02" w:rsidRDefault="000D3F02" w:rsidP="006B216C">
            <w:pPr>
              <w:jc w:val="both"/>
              <w:rPr>
                <w:rFonts w:cstheme="minorHAnsi"/>
                <w:lang w:val="fr-FR"/>
              </w:rPr>
            </w:pPr>
            <w:r w:rsidRPr="000D3F02">
              <w:rPr>
                <w:rFonts w:cstheme="minorHAnsi"/>
                <w:lang w:val="fr-FR"/>
              </w:rPr>
              <w:t xml:space="preserve">Tip </w:t>
            </w:r>
            <w:proofErr w:type="gramStart"/>
            <w:r w:rsidRPr="000D3F02">
              <w:rPr>
                <w:rFonts w:cstheme="minorHAnsi"/>
                <w:lang w:val="fr-FR"/>
              </w:rPr>
              <w:t xml:space="preserve">de </w:t>
            </w:r>
            <w:proofErr w:type="spellStart"/>
            <w:r w:rsidRPr="000D3F02">
              <w:rPr>
                <w:rFonts w:cstheme="minorHAnsi"/>
                <w:lang w:val="fr-FR"/>
              </w:rPr>
              <w:t>iluminare</w:t>
            </w:r>
            <w:proofErr w:type="spellEnd"/>
            <w:proofErr w:type="gramEnd"/>
            <w:r w:rsidRPr="000D3F02">
              <w:rPr>
                <w:rFonts w:cstheme="minorHAnsi"/>
                <w:lang w:val="fr-FR"/>
              </w:rPr>
              <w:t>: LED</w:t>
            </w:r>
          </w:p>
          <w:p w14:paraId="6E284947" w14:textId="77777777" w:rsidR="000D3F02" w:rsidRPr="000D3F02" w:rsidRDefault="000D3F02" w:rsidP="006B216C">
            <w:pPr>
              <w:jc w:val="both"/>
              <w:rPr>
                <w:rFonts w:cstheme="minorHAnsi"/>
                <w:lang w:val="fr-FR"/>
              </w:rPr>
            </w:pPr>
            <w:proofErr w:type="spellStart"/>
            <w:r w:rsidRPr="000D3F02">
              <w:rPr>
                <w:rFonts w:cstheme="minorHAnsi"/>
                <w:lang w:val="fr-FR"/>
              </w:rPr>
              <w:t>Rezolutie</w:t>
            </w:r>
            <w:proofErr w:type="spellEnd"/>
            <w:r w:rsidRPr="000D3F02">
              <w:rPr>
                <w:rFonts w:cstheme="minorHAnsi"/>
                <w:lang w:val="fr-FR"/>
              </w:rPr>
              <w:t>: 1920x1080</w:t>
            </w:r>
          </w:p>
          <w:p w14:paraId="1A901DD5" w14:textId="77777777" w:rsidR="000D3F02" w:rsidRPr="000D3F02" w:rsidRDefault="000D3F02" w:rsidP="006B216C">
            <w:pPr>
              <w:jc w:val="both"/>
              <w:rPr>
                <w:rFonts w:cstheme="minorHAnsi"/>
                <w:lang w:val="fr-FR"/>
              </w:rPr>
            </w:pPr>
            <w:r w:rsidRPr="000D3F02">
              <w:rPr>
                <w:rFonts w:cstheme="minorHAnsi"/>
                <w:lang w:val="fr-FR"/>
              </w:rPr>
              <w:t xml:space="preserve">Rata de </w:t>
            </w:r>
            <w:proofErr w:type="spellStart"/>
            <w:r w:rsidRPr="000D3F02">
              <w:rPr>
                <w:rFonts w:cstheme="minorHAnsi"/>
                <w:lang w:val="fr-FR"/>
              </w:rPr>
              <w:t>Contrast</w:t>
            </w:r>
            <w:proofErr w:type="spellEnd"/>
            <w:r w:rsidRPr="000D3F02">
              <w:rPr>
                <w:rFonts w:cstheme="minorHAnsi"/>
                <w:lang w:val="fr-FR"/>
              </w:rPr>
              <w:t>: 4,000 : 1</w:t>
            </w:r>
          </w:p>
          <w:p w14:paraId="25D543BB" w14:textId="77777777" w:rsidR="000D3F02" w:rsidRPr="006B216C" w:rsidRDefault="000D3F02" w:rsidP="006B216C">
            <w:pPr>
              <w:jc w:val="both"/>
              <w:rPr>
                <w:rFonts w:cstheme="minorHAnsi"/>
              </w:rPr>
            </w:pPr>
            <w:r w:rsidRPr="006B216C">
              <w:rPr>
                <w:rFonts w:cstheme="minorHAnsi"/>
              </w:rPr>
              <w:t>Pixel pitch</w:t>
            </w:r>
            <w:r>
              <w:rPr>
                <w:rFonts w:cstheme="minorHAnsi"/>
              </w:rPr>
              <w:t xml:space="preserve">: </w:t>
            </w:r>
            <w:r w:rsidRPr="006B216C">
              <w:rPr>
                <w:rFonts w:cstheme="minorHAnsi"/>
              </w:rPr>
              <w:t>0.744 x 0.744 mm</w:t>
            </w:r>
          </w:p>
          <w:p w14:paraId="01941E20" w14:textId="77777777" w:rsidR="000D3F02" w:rsidRPr="006B216C" w:rsidRDefault="000D3F02" w:rsidP="006B216C">
            <w:pPr>
              <w:jc w:val="both"/>
              <w:rPr>
                <w:rFonts w:cstheme="minorHAnsi"/>
              </w:rPr>
            </w:pPr>
            <w:r w:rsidRPr="006B216C">
              <w:rPr>
                <w:rFonts w:cstheme="minorHAnsi"/>
              </w:rPr>
              <w:t xml:space="preserve">Mod de </w:t>
            </w:r>
            <w:proofErr w:type="spellStart"/>
            <w:r w:rsidRPr="006B216C">
              <w:rPr>
                <w:rFonts w:cstheme="minorHAnsi"/>
              </w:rPr>
              <w:t>Scriere</w:t>
            </w:r>
            <w:proofErr w:type="spellEnd"/>
            <w:r>
              <w:rPr>
                <w:rFonts w:cstheme="minorHAnsi"/>
              </w:rPr>
              <w:t xml:space="preserve">: </w:t>
            </w:r>
            <w:r w:rsidRPr="006B216C">
              <w:rPr>
                <w:rFonts w:cstheme="minorHAnsi"/>
              </w:rPr>
              <w:t xml:space="preserve">Finger writing </w:t>
            </w:r>
            <w:proofErr w:type="spellStart"/>
            <w:r w:rsidRPr="006B216C">
              <w:rPr>
                <w:rFonts w:cstheme="minorHAnsi"/>
              </w:rPr>
              <w:t>sau</w:t>
            </w:r>
            <w:proofErr w:type="spellEnd"/>
            <w:r w:rsidRPr="006B216C">
              <w:rPr>
                <w:rFonts w:cstheme="minorHAnsi"/>
              </w:rPr>
              <w:t xml:space="preserve"> Touch pen</w:t>
            </w:r>
          </w:p>
          <w:p w14:paraId="2A546627" w14:textId="77777777" w:rsidR="000D3F02" w:rsidRPr="006B216C" w:rsidRDefault="000D3F02" w:rsidP="006B216C">
            <w:pPr>
              <w:jc w:val="both"/>
              <w:rPr>
                <w:rFonts w:cstheme="minorHAnsi"/>
              </w:rPr>
            </w:pPr>
            <w:r w:rsidRPr="006B216C">
              <w:rPr>
                <w:rFonts w:cstheme="minorHAnsi"/>
              </w:rPr>
              <w:t xml:space="preserve">Instrument de </w:t>
            </w:r>
            <w:proofErr w:type="spellStart"/>
            <w:r w:rsidRPr="006B216C">
              <w:rPr>
                <w:rFonts w:cstheme="minorHAnsi"/>
              </w:rPr>
              <w:t>scris</w:t>
            </w:r>
            <w:proofErr w:type="spellEnd"/>
            <w:r>
              <w:rPr>
                <w:rFonts w:cstheme="minorHAnsi"/>
              </w:rPr>
              <w:t xml:space="preserve">: </w:t>
            </w:r>
            <w:r w:rsidRPr="006B216C">
              <w:rPr>
                <w:rFonts w:cstheme="minorHAnsi"/>
              </w:rPr>
              <w:t>Electric Pen</w:t>
            </w:r>
          </w:p>
          <w:p w14:paraId="02DFA650" w14:textId="77777777" w:rsidR="000D3F02" w:rsidRPr="006B216C" w:rsidRDefault="000D3F02" w:rsidP="006B216C">
            <w:pPr>
              <w:jc w:val="both"/>
              <w:rPr>
                <w:rFonts w:cstheme="minorHAnsi"/>
              </w:rPr>
            </w:pPr>
            <w:proofErr w:type="spellStart"/>
            <w:r w:rsidRPr="006B216C">
              <w:rPr>
                <w:rFonts w:cstheme="minorHAnsi"/>
              </w:rPr>
              <w:t>Funcție</w:t>
            </w:r>
            <w:proofErr w:type="spellEnd"/>
            <w:r w:rsidRPr="006B216C">
              <w:rPr>
                <w:rFonts w:cstheme="minorHAnsi"/>
              </w:rPr>
              <w:t xml:space="preserve"> Multiple Touch</w:t>
            </w:r>
            <w:r>
              <w:rPr>
                <w:rFonts w:cstheme="minorHAnsi"/>
              </w:rPr>
              <w:t xml:space="preserve">: </w:t>
            </w:r>
            <w:r w:rsidRPr="006B216C">
              <w:rPr>
                <w:rFonts w:cstheme="minorHAnsi"/>
              </w:rPr>
              <w:t xml:space="preserve">10 </w:t>
            </w:r>
            <w:proofErr w:type="spellStart"/>
            <w:r w:rsidRPr="006B216C">
              <w:rPr>
                <w:rFonts w:cstheme="minorHAnsi"/>
              </w:rPr>
              <w:t>puncte</w:t>
            </w:r>
            <w:proofErr w:type="spellEnd"/>
          </w:p>
          <w:p w14:paraId="58FBF642" w14:textId="77777777" w:rsidR="000D3F02" w:rsidRPr="006B216C" w:rsidRDefault="000D3F02" w:rsidP="006B216C">
            <w:pPr>
              <w:jc w:val="both"/>
              <w:rPr>
                <w:rFonts w:cstheme="minorHAnsi"/>
              </w:rPr>
            </w:pPr>
            <w:proofErr w:type="spellStart"/>
            <w:r w:rsidRPr="006B216C">
              <w:rPr>
                <w:rFonts w:cstheme="minorHAnsi"/>
              </w:rPr>
              <w:t>Interfața</w:t>
            </w:r>
            <w:proofErr w:type="spellEnd"/>
            <w:r w:rsidRPr="006B216C">
              <w:rPr>
                <w:rFonts w:cstheme="minorHAnsi"/>
              </w:rPr>
              <w:t xml:space="preserve"> Video de </w:t>
            </w:r>
            <w:proofErr w:type="spellStart"/>
            <w:r w:rsidRPr="006B216C">
              <w:rPr>
                <w:rFonts w:cstheme="minorHAnsi"/>
              </w:rPr>
              <w:t>Intrare</w:t>
            </w:r>
            <w:proofErr w:type="spellEnd"/>
            <w:r>
              <w:rPr>
                <w:rFonts w:cstheme="minorHAnsi"/>
              </w:rPr>
              <w:t xml:space="preserve">: </w:t>
            </w:r>
            <w:r w:rsidRPr="006B216C">
              <w:rPr>
                <w:rFonts w:cstheme="minorHAnsi"/>
              </w:rPr>
              <w:t>VGA, HDMI, DVI-D, DisplayPort</w:t>
            </w:r>
          </w:p>
          <w:p w14:paraId="55232419" w14:textId="77777777" w:rsidR="000D3F02" w:rsidRPr="006B216C" w:rsidRDefault="000D3F02" w:rsidP="006B216C">
            <w:pPr>
              <w:jc w:val="both"/>
              <w:rPr>
                <w:rFonts w:cstheme="minorHAnsi"/>
              </w:rPr>
            </w:pPr>
            <w:proofErr w:type="spellStart"/>
            <w:r w:rsidRPr="006B216C">
              <w:rPr>
                <w:rFonts w:cstheme="minorHAnsi"/>
              </w:rPr>
              <w:t>Interfața</w:t>
            </w:r>
            <w:proofErr w:type="spellEnd"/>
            <w:r w:rsidRPr="006B216C">
              <w:rPr>
                <w:rFonts w:cstheme="minorHAnsi"/>
              </w:rPr>
              <w:t xml:space="preserve"> Video de </w:t>
            </w:r>
            <w:proofErr w:type="spellStart"/>
            <w:r w:rsidRPr="006B216C">
              <w:rPr>
                <w:rFonts w:cstheme="minorHAnsi"/>
              </w:rPr>
              <w:t>Ieșire</w:t>
            </w:r>
            <w:proofErr w:type="spellEnd"/>
            <w:r>
              <w:rPr>
                <w:rFonts w:cstheme="minorHAnsi"/>
              </w:rPr>
              <w:t xml:space="preserve">: </w:t>
            </w:r>
            <w:r w:rsidRPr="006B216C">
              <w:rPr>
                <w:rFonts w:cstheme="minorHAnsi"/>
              </w:rPr>
              <w:t>DisplayPort</w:t>
            </w:r>
          </w:p>
          <w:p w14:paraId="402CAB46" w14:textId="77777777" w:rsidR="000D3F02" w:rsidRPr="000D3F02" w:rsidRDefault="000D3F02" w:rsidP="006B216C">
            <w:pPr>
              <w:jc w:val="both"/>
              <w:rPr>
                <w:rFonts w:cstheme="minorHAnsi"/>
                <w:lang w:val="fr-FR"/>
              </w:rPr>
            </w:pPr>
            <w:proofErr w:type="spellStart"/>
            <w:r w:rsidRPr="000D3F02">
              <w:rPr>
                <w:rFonts w:cstheme="minorHAnsi"/>
                <w:lang w:val="fr-FR"/>
              </w:rPr>
              <w:t>Sursa</w:t>
            </w:r>
            <w:proofErr w:type="spellEnd"/>
            <w:r w:rsidRPr="000D3F02">
              <w:rPr>
                <w:rFonts w:cstheme="minorHAnsi"/>
                <w:lang w:val="fr-FR"/>
              </w:rPr>
              <w:t xml:space="preserve"> </w:t>
            </w:r>
            <w:proofErr w:type="spellStart"/>
            <w:r w:rsidRPr="000D3F02">
              <w:rPr>
                <w:rFonts w:cstheme="minorHAnsi"/>
                <w:lang w:val="fr-FR"/>
              </w:rPr>
              <w:t>Sunet</w:t>
            </w:r>
            <w:proofErr w:type="spellEnd"/>
            <w:r w:rsidRPr="000D3F02">
              <w:rPr>
                <w:rFonts w:cstheme="minorHAnsi"/>
                <w:lang w:val="fr-FR"/>
              </w:rPr>
              <w:t xml:space="preserve"> </w:t>
            </w:r>
            <w:proofErr w:type="gramStart"/>
            <w:r w:rsidRPr="000D3F02">
              <w:rPr>
                <w:rFonts w:cstheme="minorHAnsi"/>
                <w:lang w:val="fr-FR"/>
              </w:rPr>
              <w:t xml:space="preserve">de </w:t>
            </w:r>
            <w:proofErr w:type="spellStart"/>
            <w:r w:rsidRPr="000D3F02">
              <w:rPr>
                <w:rFonts w:cstheme="minorHAnsi"/>
                <w:lang w:val="fr-FR"/>
              </w:rPr>
              <w:t>Intrare</w:t>
            </w:r>
            <w:proofErr w:type="spellEnd"/>
            <w:proofErr w:type="gramEnd"/>
            <w:r w:rsidRPr="000D3F02">
              <w:rPr>
                <w:rFonts w:cstheme="minorHAnsi"/>
                <w:lang w:val="fr-FR"/>
              </w:rPr>
              <w:t>: 3.5mm phone jack</w:t>
            </w:r>
          </w:p>
          <w:p w14:paraId="0CB36E41" w14:textId="77777777" w:rsidR="000D3F02" w:rsidRPr="006B216C" w:rsidRDefault="000D3F02" w:rsidP="006B216C">
            <w:pPr>
              <w:jc w:val="both"/>
              <w:rPr>
                <w:rFonts w:cstheme="minorHAnsi"/>
              </w:rPr>
            </w:pPr>
            <w:proofErr w:type="spellStart"/>
            <w:r w:rsidRPr="006B216C">
              <w:rPr>
                <w:rFonts w:cstheme="minorHAnsi"/>
              </w:rPr>
              <w:t>Sursa</w:t>
            </w:r>
            <w:proofErr w:type="spellEnd"/>
            <w:r w:rsidRPr="006B216C">
              <w:rPr>
                <w:rFonts w:cstheme="minorHAnsi"/>
              </w:rPr>
              <w:t xml:space="preserve"> </w:t>
            </w:r>
            <w:proofErr w:type="spellStart"/>
            <w:r w:rsidRPr="006B216C">
              <w:rPr>
                <w:rFonts w:cstheme="minorHAnsi"/>
              </w:rPr>
              <w:t>Sunet</w:t>
            </w:r>
            <w:proofErr w:type="spellEnd"/>
            <w:r w:rsidRPr="006B216C">
              <w:rPr>
                <w:rFonts w:cstheme="minorHAnsi"/>
              </w:rPr>
              <w:t xml:space="preserve"> de </w:t>
            </w:r>
            <w:proofErr w:type="spellStart"/>
            <w:r w:rsidRPr="006B216C">
              <w:rPr>
                <w:rFonts w:cstheme="minorHAnsi"/>
              </w:rPr>
              <w:t>Ieșire</w:t>
            </w:r>
            <w:proofErr w:type="spellEnd"/>
            <w:r>
              <w:rPr>
                <w:rFonts w:cstheme="minorHAnsi"/>
              </w:rPr>
              <w:t xml:space="preserve">: </w:t>
            </w:r>
            <w:r w:rsidRPr="006B216C">
              <w:rPr>
                <w:rFonts w:cstheme="minorHAnsi"/>
              </w:rPr>
              <w:t>Speaker out x 1</w:t>
            </w:r>
          </w:p>
          <w:p w14:paraId="5A997493" w14:textId="77777777" w:rsidR="000D3F02" w:rsidRPr="006B216C" w:rsidRDefault="000D3F02" w:rsidP="006B216C">
            <w:pPr>
              <w:jc w:val="both"/>
              <w:rPr>
                <w:rFonts w:cstheme="minorHAnsi"/>
              </w:rPr>
            </w:pPr>
            <w:proofErr w:type="spellStart"/>
            <w:r w:rsidRPr="006B216C">
              <w:rPr>
                <w:rFonts w:cstheme="minorHAnsi"/>
              </w:rPr>
              <w:t>Porturi</w:t>
            </w:r>
            <w:proofErr w:type="spellEnd"/>
            <w:r w:rsidRPr="006B216C">
              <w:rPr>
                <w:rFonts w:cstheme="minorHAnsi"/>
              </w:rPr>
              <w:t xml:space="preserve"> USB</w:t>
            </w:r>
            <w:r>
              <w:rPr>
                <w:rFonts w:cstheme="minorHAnsi"/>
              </w:rPr>
              <w:t xml:space="preserve">: </w:t>
            </w:r>
            <w:r w:rsidRPr="006B216C">
              <w:rPr>
                <w:rFonts w:cstheme="minorHAnsi"/>
              </w:rPr>
              <w:t>USB2.0; USB3.0; USB 2.0 (type B)</w:t>
            </w:r>
          </w:p>
          <w:p w14:paraId="4C1A17C0" w14:textId="77777777" w:rsidR="000D3F02" w:rsidRPr="006B216C" w:rsidRDefault="000D3F02" w:rsidP="006B216C">
            <w:pPr>
              <w:jc w:val="both"/>
              <w:rPr>
                <w:rFonts w:cstheme="minorHAnsi"/>
              </w:rPr>
            </w:pPr>
            <w:r w:rsidRPr="006B216C">
              <w:rPr>
                <w:rFonts w:cstheme="minorHAnsi"/>
              </w:rPr>
              <w:t>Speaker</w:t>
            </w:r>
            <w:r>
              <w:rPr>
                <w:rFonts w:cstheme="minorHAnsi"/>
              </w:rPr>
              <w:t xml:space="preserve">: </w:t>
            </w:r>
            <w:r w:rsidRPr="006B216C">
              <w:rPr>
                <w:rFonts w:cstheme="minorHAnsi"/>
              </w:rPr>
              <w:t>Da</w:t>
            </w:r>
          </w:p>
          <w:p w14:paraId="200DED41" w14:textId="77777777" w:rsidR="000D3F02" w:rsidRPr="006B216C" w:rsidRDefault="000D3F02" w:rsidP="006B216C">
            <w:pPr>
              <w:jc w:val="both"/>
              <w:rPr>
                <w:rFonts w:cstheme="minorHAnsi"/>
              </w:rPr>
            </w:pPr>
            <w:proofErr w:type="spellStart"/>
            <w:r w:rsidRPr="006B216C">
              <w:rPr>
                <w:rFonts w:cstheme="minorHAnsi"/>
              </w:rPr>
              <w:t>Functie</w:t>
            </w:r>
            <w:proofErr w:type="spellEnd"/>
            <w:r w:rsidRPr="006B216C">
              <w:rPr>
                <w:rFonts w:cstheme="minorHAnsi"/>
              </w:rPr>
              <w:t xml:space="preserve"> Touch Panel</w:t>
            </w:r>
            <w:r>
              <w:rPr>
                <w:rFonts w:cstheme="minorHAnsi"/>
              </w:rPr>
              <w:t xml:space="preserve">: </w:t>
            </w:r>
            <w:r w:rsidRPr="006B216C">
              <w:rPr>
                <w:rFonts w:cstheme="minorHAnsi"/>
              </w:rPr>
              <w:t>Da</w:t>
            </w:r>
          </w:p>
          <w:p w14:paraId="51539B8C" w14:textId="77777777" w:rsidR="000D3F02" w:rsidRPr="006B216C" w:rsidRDefault="000D3F02" w:rsidP="006B216C">
            <w:pPr>
              <w:jc w:val="both"/>
              <w:rPr>
                <w:rFonts w:cstheme="minorHAnsi"/>
              </w:rPr>
            </w:pPr>
            <w:r w:rsidRPr="006B216C">
              <w:rPr>
                <w:rFonts w:cstheme="minorHAnsi"/>
              </w:rPr>
              <w:t>Controller</w:t>
            </w:r>
            <w:r>
              <w:rPr>
                <w:rFonts w:cstheme="minorHAnsi"/>
              </w:rPr>
              <w:t xml:space="preserve">: </w:t>
            </w:r>
            <w:r w:rsidRPr="006B216C">
              <w:rPr>
                <w:rFonts w:cstheme="minorHAnsi"/>
              </w:rPr>
              <w:t>Da</w:t>
            </w:r>
          </w:p>
          <w:p w14:paraId="0F8327E6" w14:textId="77777777" w:rsidR="000D3F02" w:rsidRPr="006B216C" w:rsidRDefault="000D3F02" w:rsidP="006B216C">
            <w:pPr>
              <w:jc w:val="both"/>
              <w:rPr>
                <w:rFonts w:cstheme="minorHAnsi"/>
              </w:rPr>
            </w:pPr>
            <w:proofErr w:type="spellStart"/>
            <w:r w:rsidRPr="006B216C">
              <w:rPr>
                <w:rFonts w:cstheme="minorHAnsi"/>
              </w:rPr>
              <w:t>Licență</w:t>
            </w:r>
            <w:proofErr w:type="spellEnd"/>
            <w:r w:rsidRPr="006B216C">
              <w:rPr>
                <w:rFonts w:cstheme="minorHAnsi"/>
              </w:rPr>
              <w:t xml:space="preserve"> Remote Interactive Whiteboard</w:t>
            </w:r>
            <w:r>
              <w:rPr>
                <w:rFonts w:cstheme="minorHAnsi"/>
              </w:rPr>
              <w:t xml:space="preserve">: </w:t>
            </w:r>
            <w:r w:rsidRPr="006B216C">
              <w:rPr>
                <w:rFonts w:cstheme="minorHAnsi"/>
              </w:rPr>
              <w:t>Da</w:t>
            </w:r>
          </w:p>
          <w:p w14:paraId="359E5475" w14:textId="77777777" w:rsidR="000D3F02" w:rsidRPr="006B216C" w:rsidRDefault="000D3F02" w:rsidP="006B216C">
            <w:pPr>
              <w:jc w:val="both"/>
              <w:rPr>
                <w:rFonts w:cstheme="minorHAnsi"/>
              </w:rPr>
            </w:pPr>
            <w:r w:rsidRPr="006B216C">
              <w:rPr>
                <w:rFonts w:cstheme="minorHAnsi"/>
              </w:rPr>
              <w:t>Stand</w:t>
            </w:r>
            <w:r>
              <w:rPr>
                <w:rFonts w:cstheme="minorHAnsi"/>
              </w:rPr>
              <w:t xml:space="preserve">: </w:t>
            </w:r>
            <w:r w:rsidRPr="006B216C">
              <w:rPr>
                <w:rFonts w:cstheme="minorHAnsi"/>
              </w:rPr>
              <w:t>Da</w:t>
            </w:r>
          </w:p>
          <w:p w14:paraId="161AE54C" w14:textId="77777777" w:rsidR="000D3F02" w:rsidRPr="006B216C" w:rsidRDefault="000D3F02" w:rsidP="006B216C">
            <w:pPr>
              <w:jc w:val="both"/>
              <w:rPr>
                <w:rFonts w:cstheme="minorHAnsi"/>
              </w:rPr>
            </w:pPr>
            <w:proofErr w:type="spellStart"/>
            <w:r w:rsidRPr="006B216C">
              <w:rPr>
                <w:rFonts w:cstheme="minorHAnsi"/>
              </w:rPr>
              <w:t>Caracteristici</w:t>
            </w:r>
            <w:proofErr w:type="spellEnd"/>
            <w:r>
              <w:rPr>
                <w:rFonts w:cstheme="minorHAnsi"/>
              </w:rPr>
              <w:t xml:space="preserve">: </w:t>
            </w:r>
            <w:proofErr w:type="spellStart"/>
            <w:r w:rsidRPr="006B216C">
              <w:rPr>
                <w:rFonts w:cstheme="minorHAnsi"/>
              </w:rPr>
              <w:t>Funcție</w:t>
            </w:r>
            <w:proofErr w:type="spellEnd"/>
            <w:r w:rsidRPr="006B216C">
              <w:rPr>
                <w:rFonts w:cstheme="minorHAnsi"/>
              </w:rPr>
              <w:t xml:space="preserve"> Text OCR, Network folder, Remote web browser viewing, Finger touch highlight, Zooming, </w:t>
            </w:r>
            <w:proofErr w:type="spellStart"/>
            <w:r w:rsidRPr="006B216C">
              <w:rPr>
                <w:rFonts w:cstheme="minorHAnsi"/>
              </w:rPr>
              <w:t>Funcție</w:t>
            </w:r>
            <w:proofErr w:type="spellEnd"/>
            <w:r w:rsidRPr="006B216C">
              <w:rPr>
                <w:rFonts w:cstheme="minorHAnsi"/>
              </w:rPr>
              <w:t xml:space="preserve"> Remote sharing, Remote PC operation, </w:t>
            </w:r>
            <w:proofErr w:type="spellStart"/>
            <w:r w:rsidRPr="006B216C">
              <w:rPr>
                <w:rFonts w:cstheme="minorHAnsi"/>
              </w:rPr>
              <w:t>Funcție</w:t>
            </w:r>
            <w:proofErr w:type="spellEnd"/>
            <w:r w:rsidRPr="006B216C">
              <w:rPr>
                <w:rFonts w:cstheme="minorHAnsi"/>
              </w:rPr>
              <w:t xml:space="preserve"> E-mail, </w:t>
            </w:r>
            <w:proofErr w:type="spellStart"/>
            <w:r w:rsidRPr="006B216C">
              <w:rPr>
                <w:rFonts w:cstheme="minorHAnsi"/>
              </w:rPr>
              <w:t>Funcție</w:t>
            </w:r>
            <w:proofErr w:type="spellEnd"/>
            <w:r w:rsidRPr="006B216C">
              <w:rPr>
                <w:rFonts w:cstheme="minorHAnsi"/>
              </w:rPr>
              <w:t xml:space="preserve"> </w:t>
            </w:r>
            <w:proofErr w:type="spellStart"/>
            <w:r w:rsidRPr="006B216C">
              <w:rPr>
                <w:rFonts w:cstheme="minorHAnsi"/>
              </w:rPr>
              <w:t>Printare</w:t>
            </w:r>
            <w:proofErr w:type="spellEnd"/>
          </w:p>
          <w:p w14:paraId="20DB5174" w14:textId="77777777" w:rsidR="000D3F02" w:rsidRDefault="000D3F02" w:rsidP="006B216C">
            <w:pPr>
              <w:jc w:val="both"/>
              <w:rPr>
                <w:rFonts w:cstheme="minorHAnsi"/>
              </w:rPr>
            </w:pPr>
            <w:proofErr w:type="spellStart"/>
            <w:r w:rsidRPr="006B216C">
              <w:rPr>
                <w:rFonts w:cstheme="minorHAnsi"/>
              </w:rPr>
              <w:t>Consum</w:t>
            </w:r>
            <w:proofErr w:type="spellEnd"/>
            <w:r w:rsidRPr="006B216C">
              <w:rPr>
                <w:rFonts w:cstheme="minorHAnsi"/>
              </w:rPr>
              <w:t xml:space="preserve"> de </w:t>
            </w:r>
            <w:proofErr w:type="spellStart"/>
            <w:r w:rsidRPr="006B216C">
              <w:rPr>
                <w:rFonts w:cstheme="minorHAnsi"/>
              </w:rPr>
              <w:t>Energie</w:t>
            </w:r>
            <w:proofErr w:type="spellEnd"/>
            <w:r>
              <w:rPr>
                <w:rFonts w:cstheme="minorHAnsi"/>
              </w:rPr>
              <w:t xml:space="preserve">: </w:t>
            </w:r>
            <w:r w:rsidRPr="006B216C">
              <w:rPr>
                <w:rFonts w:cstheme="minorHAnsi"/>
              </w:rPr>
              <w:t>Maxim 500 W</w:t>
            </w:r>
          </w:p>
          <w:p w14:paraId="18D09580" w14:textId="77777777" w:rsidR="000D3F02" w:rsidRPr="00FC624C" w:rsidRDefault="000D3F02" w:rsidP="006B216C">
            <w:pPr>
              <w:jc w:val="both"/>
              <w:rPr>
                <w:rFonts w:cstheme="minorHAnsi"/>
              </w:rPr>
            </w:pPr>
            <w:proofErr w:type="spellStart"/>
            <w:r>
              <w:rPr>
                <w:rFonts w:cstheme="minorHAnsi"/>
              </w:rPr>
              <w:t>Necesar</w:t>
            </w:r>
            <w:proofErr w:type="spellEnd"/>
            <w:r>
              <w:rPr>
                <w:rFonts w:cstheme="minorHAnsi"/>
              </w:rPr>
              <w:t xml:space="preserve">: 2 </w:t>
            </w:r>
            <w:proofErr w:type="spellStart"/>
            <w:r>
              <w:rPr>
                <w:rFonts w:cstheme="minorHAnsi"/>
              </w:rPr>
              <w:t>buc</w:t>
            </w:r>
            <w:proofErr w:type="spellEnd"/>
            <w:r>
              <w:rPr>
                <w:rFonts w:cstheme="minorHAnsi"/>
              </w:rPr>
              <w:t>.</w:t>
            </w:r>
          </w:p>
        </w:tc>
        <w:tc>
          <w:tcPr>
            <w:tcW w:w="3894" w:type="dxa"/>
            <w:vMerge/>
          </w:tcPr>
          <w:p w14:paraId="1504187C" w14:textId="77777777" w:rsidR="000D3F02" w:rsidRPr="00FC624C" w:rsidRDefault="000D3F02" w:rsidP="005A32B0">
            <w:pPr>
              <w:rPr>
                <w:rFonts w:eastAsia="Calibri" w:cstheme="minorHAnsi"/>
                <w:i/>
                <w:lang w:val="ro-RO"/>
              </w:rPr>
            </w:pPr>
          </w:p>
        </w:tc>
      </w:tr>
      <w:tr w:rsidR="00025CAC" w:rsidRPr="00FC624C" w14:paraId="6ED35099" w14:textId="77777777" w:rsidTr="006B216C">
        <w:tc>
          <w:tcPr>
            <w:tcW w:w="644" w:type="dxa"/>
          </w:tcPr>
          <w:p w14:paraId="07A42BC9" w14:textId="77777777" w:rsidR="00025CAC" w:rsidRPr="00FC624C" w:rsidRDefault="00025CAC" w:rsidP="005A32B0">
            <w:pPr>
              <w:jc w:val="center"/>
              <w:rPr>
                <w:rFonts w:eastAsia="Calibri" w:cstheme="minorHAnsi"/>
                <w:b/>
                <w:lang w:val="ro-RO"/>
              </w:rPr>
            </w:pPr>
          </w:p>
        </w:tc>
        <w:tc>
          <w:tcPr>
            <w:tcW w:w="5096" w:type="dxa"/>
            <w:vAlign w:val="bottom"/>
          </w:tcPr>
          <w:p w14:paraId="403084AD" w14:textId="77777777" w:rsidR="00025CAC" w:rsidRPr="00FC624C" w:rsidRDefault="00025CAC" w:rsidP="005A32B0">
            <w:pPr>
              <w:rPr>
                <w:rFonts w:eastAsia="Calibri" w:cstheme="minorHAnsi"/>
                <w:i/>
                <w:lang w:val="ro-RO"/>
              </w:rPr>
            </w:pPr>
          </w:p>
        </w:tc>
        <w:tc>
          <w:tcPr>
            <w:tcW w:w="3894" w:type="dxa"/>
          </w:tcPr>
          <w:p w14:paraId="205EC5B4" w14:textId="77777777" w:rsidR="00025CAC" w:rsidRPr="00FC624C" w:rsidRDefault="00025CAC" w:rsidP="005A32B0">
            <w:pPr>
              <w:rPr>
                <w:rFonts w:eastAsia="Calibri" w:cstheme="minorHAnsi"/>
                <w:i/>
                <w:lang w:val="ro-RO"/>
              </w:rPr>
            </w:pPr>
          </w:p>
        </w:tc>
      </w:tr>
      <w:tr w:rsidR="000D3F02" w:rsidRPr="00FC624C" w14:paraId="0C807558" w14:textId="77777777" w:rsidTr="006B216C">
        <w:tc>
          <w:tcPr>
            <w:tcW w:w="644" w:type="dxa"/>
          </w:tcPr>
          <w:p w14:paraId="3BC7DEFD" w14:textId="77777777" w:rsidR="000D3F02" w:rsidRPr="00FC624C" w:rsidRDefault="000D3F02" w:rsidP="000D3F02">
            <w:pPr>
              <w:jc w:val="center"/>
              <w:rPr>
                <w:rFonts w:eastAsia="Calibri" w:cstheme="minorHAnsi"/>
                <w:b/>
                <w:lang w:val="ro-RO"/>
              </w:rPr>
            </w:pPr>
            <w:r w:rsidRPr="00FC624C">
              <w:rPr>
                <w:rFonts w:eastAsia="Calibri" w:cstheme="minorHAnsi"/>
                <w:b/>
                <w:lang w:val="ro-RO"/>
              </w:rPr>
              <w:t>2</w:t>
            </w:r>
          </w:p>
        </w:tc>
        <w:tc>
          <w:tcPr>
            <w:tcW w:w="5096" w:type="dxa"/>
            <w:vAlign w:val="bottom"/>
          </w:tcPr>
          <w:p w14:paraId="7DC26ED7" w14:textId="77777777" w:rsidR="000D3F02" w:rsidRPr="006B216C" w:rsidRDefault="000D3F02" w:rsidP="000D3F02">
            <w:pPr>
              <w:jc w:val="both"/>
              <w:rPr>
                <w:rFonts w:eastAsia="Calibri" w:cstheme="minorHAnsi"/>
                <w:iCs/>
                <w:lang w:val="ro-RO"/>
              </w:rPr>
            </w:pPr>
            <w:r w:rsidRPr="00FC624C">
              <w:rPr>
                <w:rFonts w:eastAsia="Calibri" w:cstheme="minorHAnsi"/>
                <w:i/>
                <w:lang w:val="ro-RO"/>
              </w:rPr>
              <w:t xml:space="preserve">Denumire produs: </w:t>
            </w:r>
            <w:r>
              <w:rPr>
                <w:rFonts w:eastAsia="Calibri" w:cstheme="minorHAnsi"/>
                <w:iCs/>
                <w:lang w:val="ro-RO"/>
              </w:rPr>
              <w:t>Imprimanta multifunctionala</w:t>
            </w:r>
          </w:p>
        </w:tc>
        <w:tc>
          <w:tcPr>
            <w:tcW w:w="3894" w:type="dxa"/>
          </w:tcPr>
          <w:p w14:paraId="272333A1" w14:textId="77777777" w:rsidR="000D3F02" w:rsidRPr="000D3F02" w:rsidRDefault="000D3F02" w:rsidP="000D3F02">
            <w:pPr>
              <w:rPr>
                <w:rFonts w:eastAsia="Calibri" w:cstheme="minorHAnsi"/>
                <w:i/>
                <w:color w:val="000099"/>
                <w:lang w:val="ro-RO"/>
              </w:rPr>
            </w:pPr>
            <w:r w:rsidRPr="000D3F02">
              <w:rPr>
                <w:rFonts w:eastAsia="Calibri" w:cstheme="minorHAnsi"/>
                <w:i/>
                <w:color w:val="000099"/>
                <w:lang w:val="ro-RO"/>
              </w:rPr>
              <w:t>Marca/model/produucător</w:t>
            </w:r>
          </w:p>
        </w:tc>
      </w:tr>
      <w:tr w:rsidR="000D3F02" w:rsidRPr="00FC624C" w14:paraId="236BAACE" w14:textId="77777777" w:rsidTr="006B216C">
        <w:tc>
          <w:tcPr>
            <w:tcW w:w="644" w:type="dxa"/>
          </w:tcPr>
          <w:p w14:paraId="372259E1" w14:textId="77777777" w:rsidR="000D3F02" w:rsidRPr="00FC624C" w:rsidRDefault="000D3F02" w:rsidP="000D3F02">
            <w:pPr>
              <w:jc w:val="center"/>
              <w:rPr>
                <w:rFonts w:eastAsia="Calibri" w:cstheme="minorHAnsi"/>
                <w:b/>
                <w:lang w:val="ro-RO"/>
              </w:rPr>
            </w:pPr>
          </w:p>
        </w:tc>
        <w:tc>
          <w:tcPr>
            <w:tcW w:w="5096" w:type="dxa"/>
            <w:vAlign w:val="bottom"/>
          </w:tcPr>
          <w:p w14:paraId="3BDEED52" w14:textId="77777777" w:rsidR="000D3F02" w:rsidRPr="006B216C" w:rsidRDefault="000D3F02" w:rsidP="000D3F02">
            <w:pPr>
              <w:jc w:val="both"/>
              <w:rPr>
                <w:rFonts w:eastAsia="Calibri" w:cstheme="minorHAnsi"/>
                <w:iCs/>
                <w:lang w:val="ro-RO"/>
              </w:rPr>
            </w:pPr>
            <w:r w:rsidRPr="00FC624C">
              <w:rPr>
                <w:rFonts w:eastAsia="Calibri" w:cstheme="minorHAnsi"/>
                <w:i/>
                <w:lang w:val="ro-RO"/>
              </w:rPr>
              <w:t xml:space="preserve">Descriere generală: </w:t>
            </w:r>
            <w:r>
              <w:rPr>
                <w:rFonts w:eastAsia="Calibri" w:cstheme="minorHAnsi"/>
                <w:iCs/>
                <w:lang w:val="ro-RO"/>
              </w:rPr>
              <w:t>Imprimanta multifunctionala</w:t>
            </w:r>
          </w:p>
        </w:tc>
        <w:tc>
          <w:tcPr>
            <w:tcW w:w="3894" w:type="dxa"/>
            <w:vMerge w:val="restart"/>
          </w:tcPr>
          <w:p w14:paraId="724341CC" w14:textId="77777777" w:rsidR="000D3F02" w:rsidRPr="000D3F02" w:rsidRDefault="000D3F02" w:rsidP="000D3F02">
            <w:pPr>
              <w:ind w:left="-13" w:firstLine="13"/>
              <w:rPr>
                <w:rFonts w:eastAsia="Calibri" w:cstheme="minorHAnsi"/>
                <w:i/>
                <w:color w:val="000099"/>
                <w:lang w:val="ro-RO"/>
              </w:rPr>
            </w:pPr>
            <w:r w:rsidRPr="000D3F02">
              <w:rPr>
                <w:rFonts w:eastAsia="Calibri" w:cstheme="minorHAnsi"/>
                <w:i/>
                <w:color w:val="000099"/>
                <w:lang w:val="ro-RO"/>
              </w:rPr>
              <w:t>Descriere generala</w:t>
            </w:r>
          </w:p>
          <w:p w14:paraId="1940153D" w14:textId="77777777" w:rsidR="000D3F02" w:rsidRPr="000D3F02" w:rsidRDefault="000D3F02" w:rsidP="000D3F02">
            <w:pPr>
              <w:ind w:left="-13" w:firstLine="13"/>
              <w:rPr>
                <w:rFonts w:eastAsia="Calibri" w:cstheme="minorHAnsi"/>
                <w:i/>
                <w:color w:val="000099"/>
                <w:lang w:val="ro-RO"/>
              </w:rPr>
            </w:pPr>
            <w:r w:rsidRPr="000D3F02">
              <w:rPr>
                <w:rFonts w:eastAsia="Calibri" w:cstheme="minorHAnsi"/>
                <w:i/>
                <w:color w:val="000099"/>
                <w:lang w:val="ro-RO"/>
              </w:rPr>
              <w:t>Specificații tehnic ofertat</w:t>
            </w:r>
          </w:p>
          <w:p w14:paraId="4A7B8ED0" w14:textId="77777777" w:rsidR="000D3F02" w:rsidRPr="000D3F02" w:rsidRDefault="000D3F02" w:rsidP="000D3F02">
            <w:pPr>
              <w:ind w:left="-13" w:firstLine="13"/>
              <w:rPr>
                <w:rFonts w:eastAsia="Calibri" w:cstheme="minorHAnsi"/>
                <w:i/>
                <w:color w:val="000099"/>
                <w:lang w:val="ro-RO"/>
              </w:rPr>
            </w:pPr>
            <w:r w:rsidRPr="000D3F02">
              <w:rPr>
                <w:rFonts w:eastAsia="Calibri" w:cstheme="minorHAnsi"/>
                <w:i/>
                <w:color w:val="000099"/>
                <w:lang w:val="ro-RO"/>
              </w:rPr>
              <w:t>Parametri de funcționare ai produsului ofertat</w:t>
            </w:r>
          </w:p>
          <w:p w14:paraId="0122B09C" w14:textId="77777777" w:rsidR="000D3F02" w:rsidRDefault="000D3F02" w:rsidP="000D3F02">
            <w:pPr>
              <w:ind w:left="-13" w:firstLine="13"/>
              <w:rPr>
                <w:rFonts w:eastAsia="Calibri" w:cstheme="minorHAnsi"/>
                <w:i/>
                <w:color w:val="000099"/>
                <w:lang w:val="ro-RO"/>
              </w:rPr>
            </w:pPr>
            <w:r w:rsidRPr="000D3F02">
              <w:rPr>
                <w:rFonts w:eastAsia="Calibri" w:cstheme="minorHAnsi"/>
                <w:i/>
                <w:color w:val="000099"/>
                <w:lang w:val="ro-RO"/>
              </w:rPr>
              <w:t>Garanție și condiții de garanție</w:t>
            </w:r>
          </w:p>
          <w:p w14:paraId="2ADE0B7E" w14:textId="77777777" w:rsidR="000D3F02" w:rsidRPr="000D3F02" w:rsidRDefault="000D3F02" w:rsidP="000D3F02">
            <w:pPr>
              <w:ind w:left="-13" w:firstLine="13"/>
              <w:rPr>
                <w:rFonts w:eastAsia="Calibri" w:cstheme="minorHAnsi"/>
                <w:i/>
                <w:color w:val="000099"/>
                <w:lang w:val="ro-RO"/>
              </w:rPr>
            </w:pPr>
            <w:r>
              <w:rPr>
                <w:rFonts w:eastAsia="Calibri" w:cstheme="minorHAnsi"/>
                <w:i/>
                <w:color w:val="000099"/>
                <w:lang w:val="ro-RO"/>
              </w:rPr>
              <w:t>Accesorii</w:t>
            </w:r>
            <w:r w:rsidRPr="000D3F02">
              <w:rPr>
                <w:rFonts w:eastAsia="Calibri" w:cstheme="minorHAnsi"/>
                <w:i/>
                <w:color w:val="000099"/>
                <w:lang w:val="ro-RO"/>
              </w:rPr>
              <w:t xml:space="preserve"> </w:t>
            </w:r>
          </w:p>
        </w:tc>
      </w:tr>
      <w:tr w:rsidR="000D3F02" w:rsidRPr="00FC624C" w14:paraId="1520B147" w14:textId="77777777" w:rsidTr="006B216C">
        <w:tc>
          <w:tcPr>
            <w:tcW w:w="644" w:type="dxa"/>
          </w:tcPr>
          <w:p w14:paraId="7484717E" w14:textId="77777777" w:rsidR="000D3F02" w:rsidRPr="00FC624C" w:rsidRDefault="000D3F02" w:rsidP="000D3F02">
            <w:pPr>
              <w:jc w:val="center"/>
              <w:rPr>
                <w:rFonts w:eastAsia="Calibri" w:cstheme="minorHAnsi"/>
                <w:b/>
                <w:lang w:val="ro-RO"/>
              </w:rPr>
            </w:pPr>
          </w:p>
        </w:tc>
        <w:tc>
          <w:tcPr>
            <w:tcW w:w="5096" w:type="dxa"/>
            <w:vAlign w:val="bottom"/>
          </w:tcPr>
          <w:p w14:paraId="1802F05D" w14:textId="77777777" w:rsidR="000D3F02" w:rsidRPr="00FC624C" w:rsidRDefault="000D3F02" w:rsidP="000D3F02">
            <w:pPr>
              <w:rPr>
                <w:rFonts w:eastAsia="Calibri" w:cstheme="minorHAnsi"/>
                <w:i/>
                <w:lang w:val="ro-RO"/>
              </w:rPr>
            </w:pPr>
            <w:r w:rsidRPr="00FC624C">
              <w:rPr>
                <w:rFonts w:eastAsia="Calibri" w:cstheme="minorHAnsi"/>
                <w:i/>
                <w:lang w:val="ro-RO"/>
              </w:rPr>
              <w:t xml:space="preserve">Detalii specifice şi standarde tehnice minim acceptate de către Beneficiar: </w:t>
            </w:r>
          </w:p>
          <w:p w14:paraId="43CBEC23" w14:textId="77777777" w:rsidR="000D3F02" w:rsidRPr="00574475" w:rsidRDefault="000D3F02" w:rsidP="000D3F02">
            <w:pPr>
              <w:jc w:val="both"/>
              <w:rPr>
                <w:rFonts w:eastAsia="Calibri" w:cstheme="minorHAnsi"/>
              </w:rPr>
            </w:pPr>
            <w:proofErr w:type="spellStart"/>
            <w:r w:rsidRPr="00574475">
              <w:rPr>
                <w:rFonts w:eastAsia="Calibri" w:cstheme="minorHAnsi"/>
              </w:rPr>
              <w:t>Producător</w:t>
            </w:r>
            <w:proofErr w:type="spellEnd"/>
            <w:r>
              <w:rPr>
                <w:rFonts w:eastAsia="Calibri" w:cstheme="minorHAnsi"/>
              </w:rPr>
              <w:t xml:space="preserve">: </w:t>
            </w:r>
            <w:r w:rsidRPr="00574475">
              <w:rPr>
                <w:rFonts w:eastAsia="Calibri" w:cstheme="minorHAnsi"/>
              </w:rPr>
              <w:t>Gartner MPS leader</w:t>
            </w:r>
          </w:p>
          <w:p w14:paraId="012ED814"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Tipul</w:t>
            </w:r>
            <w:proofErr w:type="spellEnd"/>
            <w:r w:rsidRPr="000D3F02">
              <w:rPr>
                <w:rFonts w:eastAsia="Calibri" w:cstheme="minorHAnsi"/>
                <w:lang w:val="fr-FR"/>
              </w:rPr>
              <w:t xml:space="preserve"> </w:t>
            </w:r>
            <w:proofErr w:type="spellStart"/>
            <w:r w:rsidRPr="000D3F02">
              <w:rPr>
                <w:rFonts w:eastAsia="Calibri" w:cstheme="minorHAnsi"/>
                <w:lang w:val="fr-FR"/>
              </w:rPr>
              <w:t>procesului</w:t>
            </w:r>
            <w:proofErr w:type="spellEnd"/>
            <w:r w:rsidRPr="000D3F02">
              <w:rPr>
                <w:rFonts w:eastAsia="Calibri" w:cstheme="minorHAnsi"/>
                <w:lang w:val="fr-FR"/>
              </w:rPr>
              <w:t xml:space="preserve"> de copier: Laser</w:t>
            </w:r>
          </w:p>
          <w:p w14:paraId="7D24372D"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Functii</w:t>
            </w:r>
            <w:proofErr w:type="spellEnd"/>
            <w:r w:rsidRPr="000D3F02">
              <w:rPr>
                <w:rFonts w:eastAsia="Calibri" w:cstheme="minorHAnsi"/>
                <w:lang w:val="fr-FR"/>
              </w:rPr>
              <w:t xml:space="preserve"> standard: </w:t>
            </w:r>
            <w:proofErr w:type="spellStart"/>
            <w:r w:rsidRPr="000D3F02">
              <w:rPr>
                <w:rFonts w:eastAsia="Calibri" w:cstheme="minorHAnsi"/>
                <w:lang w:val="fr-FR"/>
              </w:rPr>
              <w:t>copiere</w:t>
            </w:r>
            <w:proofErr w:type="spellEnd"/>
            <w:r w:rsidRPr="000D3F02">
              <w:rPr>
                <w:rFonts w:eastAsia="Calibri" w:cstheme="minorHAnsi"/>
                <w:lang w:val="fr-FR"/>
              </w:rPr>
              <w:t xml:space="preserve">, </w:t>
            </w:r>
            <w:proofErr w:type="spellStart"/>
            <w:r w:rsidRPr="000D3F02">
              <w:rPr>
                <w:rFonts w:eastAsia="Calibri" w:cstheme="minorHAnsi"/>
                <w:lang w:val="fr-FR"/>
              </w:rPr>
              <w:t>imprimare</w:t>
            </w:r>
            <w:proofErr w:type="spellEnd"/>
            <w:r w:rsidRPr="000D3F02">
              <w:rPr>
                <w:rFonts w:eastAsia="Calibri" w:cstheme="minorHAnsi"/>
                <w:lang w:val="fr-FR"/>
              </w:rPr>
              <w:t xml:space="preserve">, </w:t>
            </w:r>
            <w:proofErr w:type="spellStart"/>
            <w:r w:rsidRPr="000D3F02">
              <w:rPr>
                <w:rFonts w:eastAsia="Calibri" w:cstheme="minorHAnsi"/>
                <w:lang w:val="fr-FR"/>
              </w:rPr>
              <w:t>scanare</w:t>
            </w:r>
            <w:proofErr w:type="spellEnd"/>
            <w:r w:rsidRPr="000D3F02">
              <w:rPr>
                <w:rFonts w:eastAsia="Calibri" w:cstheme="minorHAnsi"/>
                <w:lang w:val="fr-FR"/>
              </w:rPr>
              <w:t xml:space="preserve">; fax </w:t>
            </w:r>
            <w:proofErr w:type="spellStart"/>
            <w:r w:rsidRPr="000D3F02">
              <w:rPr>
                <w:rFonts w:eastAsia="Calibri" w:cstheme="minorHAnsi"/>
                <w:lang w:val="fr-FR"/>
              </w:rPr>
              <w:t>optional</w:t>
            </w:r>
            <w:proofErr w:type="spellEnd"/>
          </w:p>
          <w:p w14:paraId="7165B73A"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Viteza</w:t>
            </w:r>
            <w:proofErr w:type="spellEnd"/>
            <w:r w:rsidRPr="000D3F02">
              <w:rPr>
                <w:rFonts w:eastAsia="Calibri" w:cstheme="minorHAnsi"/>
                <w:lang w:val="fr-FR"/>
              </w:rPr>
              <w:t xml:space="preserve"> minima la </w:t>
            </w:r>
            <w:proofErr w:type="spellStart"/>
            <w:r w:rsidRPr="000D3F02">
              <w:rPr>
                <w:rFonts w:eastAsia="Calibri" w:cstheme="minorHAnsi"/>
                <w:lang w:val="fr-FR"/>
              </w:rPr>
              <w:t>copiere</w:t>
            </w:r>
            <w:proofErr w:type="spellEnd"/>
            <w:r w:rsidRPr="000D3F02">
              <w:rPr>
                <w:rFonts w:eastAsia="Calibri" w:cstheme="minorHAnsi"/>
                <w:lang w:val="fr-FR"/>
              </w:rPr>
              <w:t xml:space="preserve">, </w:t>
            </w:r>
            <w:proofErr w:type="spellStart"/>
            <w:r w:rsidRPr="000D3F02">
              <w:rPr>
                <w:rFonts w:eastAsia="Calibri" w:cstheme="minorHAnsi"/>
                <w:lang w:val="fr-FR"/>
              </w:rPr>
              <w:t>mod</w:t>
            </w:r>
            <w:proofErr w:type="spellEnd"/>
            <w:r w:rsidRPr="000D3F02">
              <w:rPr>
                <w:rFonts w:eastAsia="Calibri" w:cstheme="minorHAnsi"/>
                <w:lang w:val="fr-FR"/>
              </w:rPr>
              <w:t xml:space="preserve"> simplex </w:t>
            </w:r>
            <w:proofErr w:type="spellStart"/>
            <w:r w:rsidRPr="000D3F02">
              <w:rPr>
                <w:rFonts w:eastAsia="Calibri" w:cstheme="minorHAnsi"/>
                <w:lang w:val="fr-FR"/>
              </w:rPr>
              <w:t>și</w:t>
            </w:r>
            <w:proofErr w:type="spellEnd"/>
            <w:r w:rsidRPr="000D3F02">
              <w:rPr>
                <w:rFonts w:eastAsia="Calibri" w:cstheme="minorHAnsi"/>
                <w:lang w:val="fr-FR"/>
              </w:rPr>
              <w:t xml:space="preserve"> duplex </w:t>
            </w:r>
            <w:proofErr w:type="spellStart"/>
            <w:r w:rsidRPr="000D3F02">
              <w:rPr>
                <w:rFonts w:eastAsia="Calibri" w:cstheme="minorHAnsi"/>
                <w:lang w:val="fr-FR"/>
              </w:rPr>
              <w:t>automat</w:t>
            </w:r>
            <w:proofErr w:type="spellEnd"/>
            <w:r w:rsidRPr="000D3F02">
              <w:rPr>
                <w:rFonts w:eastAsia="Calibri" w:cstheme="minorHAnsi"/>
                <w:lang w:val="fr-FR"/>
              </w:rPr>
              <w:t xml:space="preserve">: 30 </w:t>
            </w:r>
            <w:proofErr w:type="spellStart"/>
            <w:r w:rsidRPr="000D3F02">
              <w:rPr>
                <w:rFonts w:eastAsia="Calibri" w:cstheme="minorHAnsi"/>
                <w:lang w:val="fr-FR"/>
              </w:rPr>
              <w:t>pagini</w:t>
            </w:r>
            <w:proofErr w:type="spellEnd"/>
            <w:r w:rsidRPr="000D3F02">
              <w:rPr>
                <w:rFonts w:eastAsia="Calibri" w:cstheme="minorHAnsi"/>
                <w:lang w:val="fr-FR"/>
              </w:rPr>
              <w:t xml:space="preserve"> </w:t>
            </w:r>
            <w:proofErr w:type="spellStart"/>
            <w:r w:rsidRPr="000D3F02">
              <w:rPr>
                <w:rFonts w:eastAsia="Calibri" w:cstheme="minorHAnsi"/>
                <w:lang w:val="fr-FR"/>
              </w:rPr>
              <w:t>pe</w:t>
            </w:r>
            <w:proofErr w:type="spellEnd"/>
            <w:r w:rsidRPr="000D3F02">
              <w:rPr>
                <w:rFonts w:eastAsia="Calibri" w:cstheme="minorHAnsi"/>
                <w:lang w:val="fr-FR"/>
              </w:rPr>
              <w:t xml:space="preserve"> </w:t>
            </w:r>
            <w:proofErr w:type="spellStart"/>
            <w:r w:rsidRPr="000D3F02">
              <w:rPr>
                <w:rFonts w:eastAsia="Calibri" w:cstheme="minorHAnsi"/>
                <w:lang w:val="fr-FR"/>
              </w:rPr>
              <w:t>minut</w:t>
            </w:r>
            <w:proofErr w:type="spellEnd"/>
            <w:r w:rsidRPr="000D3F02">
              <w:rPr>
                <w:rFonts w:eastAsia="Calibri" w:cstheme="minorHAnsi"/>
                <w:lang w:val="fr-FR"/>
              </w:rPr>
              <w:t xml:space="preserve"> </w:t>
            </w:r>
            <w:proofErr w:type="spellStart"/>
            <w:r w:rsidRPr="000D3F02">
              <w:rPr>
                <w:rFonts w:eastAsia="Calibri" w:cstheme="minorHAnsi"/>
                <w:lang w:val="fr-FR"/>
              </w:rPr>
              <w:t>alb-negru</w:t>
            </w:r>
            <w:proofErr w:type="spellEnd"/>
            <w:r w:rsidRPr="000D3F02">
              <w:rPr>
                <w:rFonts w:eastAsia="Calibri" w:cstheme="minorHAnsi"/>
                <w:lang w:val="fr-FR"/>
              </w:rPr>
              <w:t xml:space="preserve"> </w:t>
            </w:r>
            <w:proofErr w:type="spellStart"/>
            <w:r w:rsidRPr="000D3F02">
              <w:rPr>
                <w:rFonts w:eastAsia="Calibri" w:cstheme="minorHAnsi"/>
                <w:lang w:val="fr-FR"/>
              </w:rPr>
              <w:t>și</w:t>
            </w:r>
            <w:proofErr w:type="spellEnd"/>
            <w:r w:rsidRPr="000D3F02">
              <w:rPr>
                <w:rFonts w:eastAsia="Calibri" w:cstheme="minorHAnsi"/>
                <w:lang w:val="fr-FR"/>
              </w:rPr>
              <w:t xml:space="preserve"> </w:t>
            </w:r>
            <w:proofErr w:type="spellStart"/>
            <w:r w:rsidRPr="000D3F02">
              <w:rPr>
                <w:rFonts w:eastAsia="Calibri" w:cstheme="minorHAnsi"/>
                <w:lang w:val="fr-FR"/>
              </w:rPr>
              <w:t>color</w:t>
            </w:r>
            <w:proofErr w:type="spellEnd"/>
          </w:p>
          <w:p w14:paraId="66331771"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Rezoluție</w:t>
            </w:r>
            <w:proofErr w:type="spellEnd"/>
            <w:r w:rsidRPr="000D3F02">
              <w:rPr>
                <w:rFonts w:eastAsia="Calibri" w:cstheme="minorHAnsi"/>
                <w:lang w:val="fr-FR"/>
              </w:rPr>
              <w:t xml:space="preserve"> </w:t>
            </w:r>
            <w:proofErr w:type="spellStart"/>
            <w:r w:rsidRPr="000D3F02">
              <w:rPr>
                <w:rFonts w:eastAsia="Calibri" w:cstheme="minorHAnsi"/>
                <w:lang w:val="fr-FR"/>
              </w:rPr>
              <w:t>optică</w:t>
            </w:r>
            <w:proofErr w:type="spellEnd"/>
            <w:r w:rsidRPr="000D3F02">
              <w:rPr>
                <w:rFonts w:eastAsia="Calibri" w:cstheme="minorHAnsi"/>
                <w:lang w:val="fr-FR"/>
              </w:rPr>
              <w:t xml:space="preserve"> minima: 600 dpi</w:t>
            </w:r>
          </w:p>
          <w:p w14:paraId="51172F21"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Copii</w:t>
            </w:r>
            <w:proofErr w:type="spellEnd"/>
            <w:r w:rsidRPr="000D3F02">
              <w:rPr>
                <w:rFonts w:eastAsia="Calibri" w:cstheme="minorHAnsi"/>
                <w:lang w:val="fr-FR"/>
              </w:rPr>
              <w:t xml:space="preserve"> multiple: 1 ÷ 999</w:t>
            </w:r>
          </w:p>
          <w:p w14:paraId="0177E01B"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Timp</w:t>
            </w:r>
            <w:proofErr w:type="spellEnd"/>
            <w:r w:rsidRPr="000D3F02">
              <w:rPr>
                <w:rFonts w:eastAsia="Calibri" w:cstheme="minorHAnsi"/>
                <w:lang w:val="fr-FR"/>
              </w:rPr>
              <w:t xml:space="preserve"> </w:t>
            </w:r>
            <w:proofErr w:type="gramStart"/>
            <w:r w:rsidRPr="000D3F02">
              <w:rPr>
                <w:rFonts w:eastAsia="Calibri" w:cstheme="minorHAnsi"/>
                <w:lang w:val="fr-FR"/>
              </w:rPr>
              <w:t xml:space="preserve">de </w:t>
            </w:r>
            <w:proofErr w:type="spellStart"/>
            <w:r w:rsidRPr="000D3F02">
              <w:rPr>
                <w:rFonts w:eastAsia="Calibri" w:cstheme="minorHAnsi"/>
                <w:lang w:val="fr-FR"/>
              </w:rPr>
              <w:t>incălzire</w:t>
            </w:r>
            <w:proofErr w:type="spellEnd"/>
            <w:proofErr w:type="gramEnd"/>
            <w:r w:rsidRPr="000D3F02">
              <w:rPr>
                <w:rFonts w:eastAsia="Calibri" w:cstheme="minorHAnsi"/>
                <w:lang w:val="fr-FR"/>
              </w:rPr>
              <w:t xml:space="preserve">: </w:t>
            </w:r>
            <w:proofErr w:type="spellStart"/>
            <w:r w:rsidRPr="000D3F02">
              <w:rPr>
                <w:rFonts w:eastAsia="Calibri" w:cstheme="minorHAnsi"/>
                <w:lang w:val="fr-FR"/>
              </w:rPr>
              <w:t>maxim</w:t>
            </w:r>
            <w:proofErr w:type="spellEnd"/>
            <w:r w:rsidRPr="000D3F02">
              <w:rPr>
                <w:rFonts w:eastAsia="Calibri" w:cstheme="minorHAnsi"/>
                <w:lang w:val="fr-FR"/>
              </w:rPr>
              <w:t xml:space="preserve"> 30 sec</w:t>
            </w:r>
          </w:p>
          <w:p w14:paraId="6EDD1A7D"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Timp</w:t>
            </w:r>
            <w:proofErr w:type="spellEnd"/>
            <w:r w:rsidRPr="000D3F02">
              <w:rPr>
                <w:rFonts w:eastAsia="Calibri" w:cstheme="minorHAnsi"/>
                <w:lang w:val="fr-FR"/>
              </w:rPr>
              <w:t xml:space="preserve"> </w:t>
            </w:r>
            <w:proofErr w:type="spellStart"/>
            <w:r w:rsidRPr="000D3F02">
              <w:rPr>
                <w:rFonts w:eastAsia="Calibri" w:cstheme="minorHAnsi"/>
                <w:lang w:val="fr-FR"/>
              </w:rPr>
              <w:t>ieșire</w:t>
            </w:r>
            <w:proofErr w:type="spellEnd"/>
            <w:r w:rsidRPr="000D3F02">
              <w:rPr>
                <w:rFonts w:eastAsia="Calibri" w:cstheme="minorHAnsi"/>
                <w:lang w:val="fr-FR"/>
              </w:rPr>
              <w:t xml:space="preserve"> a </w:t>
            </w:r>
            <w:proofErr w:type="spellStart"/>
            <w:r w:rsidRPr="000D3F02">
              <w:rPr>
                <w:rFonts w:eastAsia="Calibri" w:cstheme="minorHAnsi"/>
                <w:lang w:val="fr-FR"/>
              </w:rPr>
              <w:t>primei</w:t>
            </w:r>
            <w:proofErr w:type="spellEnd"/>
            <w:r w:rsidRPr="000D3F02">
              <w:rPr>
                <w:rFonts w:eastAsia="Calibri" w:cstheme="minorHAnsi"/>
                <w:lang w:val="fr-FR"/>
              </w:rPr>
              <w:t xml:space="preserve"> </w:t>
            </w:r>
            <w:proofErr w:type="spellStart"/>
            <w:r w:rsidRPr="000D3F02">
              <w:rPr>
                <w:rFonts w:eastAsia="Calibri" w:cstheme="minorHAnsi"/>
                <w:lang w:val="fr-FR"/>
              </w:rPr>
              <w:t>pagini</w:t>
            </w:r>
            <w:proofErr w:type="spellEnd"/>
            <w:r w:rsidRPr="000D3F02">
              <w:rPr>
                <w:rFonts w:eastAsia="Calibri" w:cstheme="minorHAnsi"/>
                <w:lang w:val="fr-FR"/>
              </w:rPr>
              <w:t xml:space="preserve"> la </w:t>
            </w:r>
            <w:proofErr w:type="spellStart"/>
            <w:r w:rsidRPr="000D3F02">
              <w:rPr>
                <w:rFonts w:eastAsia="Calibri" w:cstheme="minorHAnsi"/>
                <w:lang w:val="fr-FR"/>
              </w:rPr>
              <w:t>tiparire</w:t>
            </w:r>
            <w:proofErr w:type="spellEnd"/>
            <w:r w:rsidRPr="000D3F02">
              <w:rPr>
                <w:rFonts w:eastAsia="Calibri" w:cstheme="minorHAnsi"/>
                <w:lang w:val="fr-FR"/>
              </w:rPr>
              <w:tab/>
              <w:t xml:space="preserve">: </w:t>
            </w:r>
            <w:proofErr w:type="spellStart"/>
            <w:r w:rsidRPr="000D3F02">
              <w:rPr>
                <w:rFonts w:eastAsia="Calibri" w:cstheme="minorHAnsi"/>
                <w:lang w:val="fr-FR"/>
              </w:rPr>
              <w:t>maxim</w:t>
            </w:r>
            <w:proofErr w:type="spellEnd"/>
            <w:r w:rsidRPr="000D3F02">
              <w:rPr>
                <w:rFonts w:eastAsia="Calibri" w:cstheme="minorHAnsi"/>
                <w:lang w:val="fr-FR"/>
              </w:rPr>
              <w:t xml:space="preserve"> 5 </w:t>
            </w:r>
            <w:proofErr w:type="spellStart"/>
            <w:r w:rsidRPr="000D3F02">
              <w:rPr>
                <w:rFonts w:eastAsia="Calibri" w:cstheme="minorHAnsi"/>
                <w:lang w:val="fr-FR"/>
              </w:rPr>
              <w:t>secunde</w:t>
            </w:r>
            <w:proofErr w:type="spellEnd"/>
            <w:r w:rsidRPr="000D3F02">
              <w:rPr>
                <w:rFonts w:eastAsia="Calibri" w:cstheme="minorHAnsi"/>
                <w:lang w:val="fr-FR"/>
              </w:rPr>
              <w:t xml:space="preserve"> </w:t>
            </w:r>
            <w:proofErr w:type="spellStart"/>
            <w:r w:rsidRPr="000D3F02">
              <w:rPr>
                <w:rFonts w:eastAsia="Calibri" w:cstheme="minorHAnsi"/>
                <w:lang w:val="fr-FR"/>
              </w:rPr>
              <w:t>alb-negru</w:t>
            </w:r>
            <w:proofErr w:type="spellEnd"/>
            <w:r w:rsidRPr="000D3F02">
              <w:rPr>
                <w:rFonts w:eastAsia="Calibri" w:cstheme="minorHAnsi"/>
                <w:lang w:val="fr-FR"/>
              </w:rPr>
              <w:t xml:space="preserve">, </w:t>
            </w:r>
            <w:proofErr w:type="spellStart"/>
            <w:r w:rsidRPr="000D3F02">
              <w:rPr>
                <w:rFonts w:eastAsia="Calibri" w:cstheme="minorHAnsi"/>
                <w:lang w:val="fr-FR"/>
              </w:rPr>
              <w:t>maxim</w:t>
            </w:r>
            <w:proofErr w:type="spellEnd"/>
            <w:r w:rsidRPr="000D3F02">
              <w:rPr>
                <w:rFonts w:eastAsia="Calibri" w:cstheme="minorHAnsi"/>
                <w:lang w:val="fr-FR"/>
              </w:rPr>
              <w:t xml:space="preserve"> 10 </w:t>
            </w:r>
            <w:proofErr w:type="spellStart"/>
            <w:r w:rsidRPr="000D3F02">
              <w:rPr>
                <w:rFonts w:eastAsia="Calibri" w:cstheme="minorHAnsi"/>
                <w:lang w:val="fr-FR"/>
              </w:rPr>
              <w:t>secunde</w:t>
            </w:r>
            <w:proofErr w:type="spellEnd"/>
            <w:r w:rsidRPr="000D3F02">
              <w:rPr>
                <w:rFonts w:eastAsia="Calibri" w:cstheme="minorHAnsi"/>
                <w:lang w:val="fr-FR"/>
              </w:rPr>
              <w:t xml:space="preserve"> </w:t>
            </w:r>
            <w:proofErr w:type="spellStart"/>
            <w:r w:rsidRPr="000D3F02">
              <w:rPr>
                <w:rFonts w:eastAsia="Calibri" w:cstheme="minorHAnsi"/>
                <w:lang w:val="fr-FR"/>
              </w:rPr>
              <w:t>color</w:t>
            </w:r>
            <w:proofErr w:type="spellEnd"/>
            <w:r w:rsidRPr="000D3F02">
              <w:rPr>
                <w:rFonts w:eastAsia="Calibri" w:cstheme="minorHAnsi"/>
                <w:lang w:val="fr-FR"/>
              </w:rPr>
              <w:t>;</w:t>
            </w:r>
          </w:p>
          <w:p w14:paraId="334E0D78" w14:textId="77777777" w:rsidR="000D3F02" w:rsidRPr="000D3F02" w:rsidRDefault="000D3F02" w:rsidP="000D3F02">
            <w:pPr>
              <w:jc w:val="both"/>
              <w:rPr>
                <w:rFonts w:eastAsia="Calibri" w:cstheme="minorHAnsi"/>
                <w:lang w:val="fr-FR"/>
              </w:rPr>
            </w:pPr>
            <w:r w:rsidRPr="000D3F02">
              <w:rPr>
                <w:rFonts w:eastAsia="Calibri" w:cstheme="minorHAnsi"/>
                <w:lang w:val="fr-FR"/>
              </w:rPr>
              <w:lastRenderedPageBreak/>
              <w:t xml:space="preserve">Zoom </w:t>
            </w:r>
            <w:proofErr w:type="spellStart"/>
            <w:r w:rsidRPr="000D3F02">
              <w:rPr>
                <w:rFonts w:eastAsia="Calibri" w:cstheme="minorHAnsi"/>
                <w:lang w:val="fr-FR"/>
              </w:rPr>
              <w:t>minim</w:t>
            </w:r>
            <w:proofErr w:type="spellEnd"/>
            <w:r w:rsidRPr="000D3F02">
              <w:rPr>
                <w:rFonts w:eastAsia="Calibri" w:cstheme="minorHAnsi"/>
                <w:lang w:val="fr-FR"/>
              </w:rPr>
              <w:t xml:space="preserve">: 25-400% (in </w:t>
            </w:r>
            <w:proofErr w:type="spellStart"/>
            <w:r w:rsidRPr="000D3F02">
              <w:rPr>
                <w:rFonts w:eastAsia="Calibri" w:cstheme="minorHAnsi"/>
                <w:lang w:val="fr-FR"/>
              </w:rPr>
              <w:t>pasi</w:t>
            </w:r>
            <w:proofErr w:type="spellEnd"/>
            <w:r w:rsidRPr="000D3F02">
              <w:rPr>
                <w:rFonts w:eastAsia="Calibri" w:cstheme="minorHAnsi"/>
                <w:lang w:val="fr-FR"/>
              </w:rPr>
              <w:t xml:space="preserve"> de 1%)</w:t>
            </w:r>
          </w:p>
          <w:p w14:paraId="546794BA" w14:textId="77777777" w:rsidR="000D3F02" w:rsidRPr="00574475" w:rsidRDefault="000D3F02" w:rsidP="000D3F02">
            <w:pPr>
              <w:jc w:val="both"/>
              <w:rPr>
                <w:rFonts w:eastAsia="Calibri" w:cstheme="minorHAnsi"/>
              </w:rPr>
            </w:pPr>
            <w:proofErr w:type="spellStart"/>
            <w:r w:rsidRPr="00574475">
              <w:rPr>
                <w:rFonts w:eastAsia="Calibri" w:cstheme="minorHAnsi"/>
              </w:rPr>
              <w:t>Memorie</w:t>
            </w:r>
            <w:proofErr w:type="spellEnd"/>
            <w:r w:rsidRPr="00574475">
              <w:rPr>
                <w:rFonts w:eastAsia="Calibri" w:cstheme="minorHAnsi"/>
              </w:rPr>
              <w:t xml:space="preserve"> </w:t>
            </w:r>
            <w:r>
              <w:rPr>
                <w:rFonts w:eastAsia="Calibri" w:cstheme="minorHAnsi"/>
              </w:rPr>
              <w:t xml:space="preserve">minima: </w:t>
            </w:r>
            <w:r w:rsidRPr="00574475">
              <w:rPr>
                <w:rFonts w:eastAsia="Calibri" w:cstheme="minorHAnsi"/>
              </w:rPr>
              <w:t>standard 2 GB, maxim 4 GB</w:t>
            </w:r>
          </w:p>
          <w:p w14:paraId="24C17F22"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Capacitate</w:t>
            </w:r>
            <w:proofErr w:type="spellEnd"/>
            <w:r w:rsidRPr="000D3F02">
              <w:rPr>
                <w:rFonts w:eastAsia="Calibri" w:cstheme="minorHAnsi"/>
                <w:lang w:val="fr-FR"/>
              </w:rPr>
              <w:t xml:space="preserve"> </w:t>
            </w:r>
            <w:proofErr w:type="spellStart"/>
            <w:r w:rsidRPr="000D3F02">
              <w:rPr>
                <w:rFonts w:eastAsia="Calibri" w:cstheme="minorHAnsi"/>
                <w:lang w:val="fr-FR"/>
              </w:rPr>
              <w:t>minimă</w:t>
            </w:r>
            <w:proofErr w:type="spellEnd"/>
            <w:r w:rsidRPr="000D3F02">
              <w:rPr>
                <w:rFonts w:eastAsia="Calibri" w:cstheme="minorHAnsi"/>
                <w:lang w:val="fr-FR"/>
              </w:rPr>
              <w:t xml:space="preserve"> HDD: 320 GB </w:t>
            </w:r>
          </w:p>
          <w:p w14:paraId="2E3713D8"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Alimentare</w:t>
            </w:r>
            <w:proofErr w:type="spellEnd"/>
            <w:r w:rsidRPr="000D3F02">
              <w:rPr>
                <w:rFonts w:eastAsia="Calibri" w:cstheme="minorHAnsi"/>
                <w:lang w:val="fr-FR"/>
              </w:rPr>
              <w:t xml:space="preserve"> </w:t>
            </w:r>
            <w:proofErr w:type="spellStart"/>
            <w:r w:rsidRPr="000D3F02">
              <w:rPr>
                <w:rFonts w:eastAsia="Calibri" w:cstheme="minorHAnsi"/>
                <w:lang w:val="fr-FR"/>
              </w:rPr>
              <w:t>cu</w:t>
            </w:r>
            <w:proofErr w:type="spellEnd"/>
            <w:r w:rsidRPr="000D3F02">
              <w:rPr>
                <w:rFonts w:eastAsia="Calibri" w:cstheme="minorHAnsi"/>
                <w:lang w:val="fr-FR"/>
              </w:rPr>
              <w:t xml:space="preserve"> </w:t>
            </w:r>
            <w:proofErr w:type="spellStart"/>
            <w:r w:rsidRPr="000D3F02">
              <w:rPr>
                <w:rFonts w:eastAsia="Calibri" w:cstheme="minorHAnsi"/>
                <w:lang w:val="fr-FR"/>
              </w:rPr>
              <w:t>hârtie</w:t>
            </w:r>
            <w:proofErr w:type="spellEnd"/>
            <w:r w:rsidRPr="000D3F02">
              <w:rPr>
                <w:rFonts w:eastAsia="Calibri" w:cstheme="minorHAnsi"/>
                <w:lang w:val="fr-FR"/>
              </w:rPr>
              <w:t xml:space="preserve">: standard 1200 coli (2 </w:t>
            </w:r>
            <w:proofErr w:type="spellStart"/>
            <w:r w:rsidRPr="000D3F02">
              <w:rPr>
                <w:rFonts w:eastAsia="Calibri" w:cstheme="minorHAnsi"/>
                <w:lang w:val="fr-FR"/>
              </w:rPr>
              <w:t>tavi</w:t>
            </w:r>
            <w:proofErr w:type="spellEnd"/>
            <w:r w:rsidRPr="000D3F02">
              <w:rPr>
                <w:rFonts w:eastAsia="Calibri" w:cstheme="minorHAnsi"/>
                <w:lang w:val="fr-FR"/>
              </w:rPr>
              <w:t xml:space="preserve"> frontale x 500 coli + </w:t>
            </w:r>
            <w:proofErr w:type="spellStart"/>
            <w:r w:rsidRPr="000D3F02">
              <w:rPr>
                <w:rFonts w:eastAsia="Calibri" w:cstheme="minorHAnsi"/>
                <w:lang w:val="fr-FR"/>
              </w:rPr>
              <w:t>tava</w:t>
            </w:r>
            <w:proofErr w:type="spellEnd"/>
            <w:r w:rsidRPr="000D3F02">
              <w:rPr>
                <w:rFonts w:eastAsia="Calibri" w:cstheme="minorHAnsi"/>
                <w:lang w:val="fr-FR"/>
              </w:rPr>
              <w:t xml:space="preserve"> </w:t>
            </w:r>
            <w:proofErr w:type="spellStart"/>
            <w:r w:rsidRPr="000D3F02">
              <w:rPr>
                <w:rFonts w:eastAsia="Calibri" w:cstheme="minorHAnsi"/>
                <w:lang w:val="fr-FR"/>
              </w:rPr>
              <w:t>manuala</w:t>
            </w:r>
            <w:proofErr w:type="spellEnd"/>
            <w:r w:rsidRPr="000D3F02">
              <w:rPr>
                <w:rFonts w:eastAsia="Calibri" w:cstheme="minorHAnsi"/>
                <w:lang w:val="fr-FR"/>
              </w:rPr>
              <w:t>)</w:t>
            </w:r>
          </w:p>
          <w:p w14:paraId="12010CCE"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Capacitate</w:t>
            </w:r>
            <w:proofErr w:type="spellEnd"/>
            <w:r w:rsidRPr="000D3F02">
              <w:rPr>
                <w:rFonts w:eastAsia="Calibri" w:cstheme="minorHAnsi"/>
                <w:lang w:val="fr-FR"/>
              </w:rPr>
              <w:t xml:space="preserve"> </w:t>
            </w:r>
            <w:proofErr w:type="spellStart"/>
            <w:r w:rsidRPr="000D3F02">
              <w:rPr>
                <w:rFonts w:eastAsia="Calibri" w:cstheme="minorHAnsi"/>
                <w:lang w:val="fr-FR"/>
              </w:rPr>
              <w:t>minimă</w:t>
            </w:r>
            <w:proofErr w:type="spellEnd"/>
            <w:r w:rsidRPr="000D3F02">
              <w:rPr>
                <w:rFonts w:eastAsia="Calibri" w:cstheme="minorHAnsi"/>
                <w:lang w:val="fr-FR"/>
              </w:rPr>
              <w:t xml:space="preserve"> a </w:t>
            </w:r>
            <w:proofErr w:type="spellStart"/>
            <w:r w:rsidRPr="000D3F02">
              <w:rPr>
                <w:rFonts w:eastAsia="Calibri" w:cstheme="minorHAnsi"/>
                <w:lang w:val="fr-FR"/>
              </w:rPr>
              <w:t>tăvii</w:t>
            </w:r>
            <w:proofErr w:type="spellEnd"/>
            <w:r w:rsidRPr="000D3F02">
              <w:rPr>
                <w:rFonts w:eastAsia="Calibri" w:cstheme="minorHAnsi"/>
                <w:lang w:val="fr-FR"/>
              </w:rPr>
              <w:t xml:space="preserve"> </w:t>
            </w:r>
            <w:proofErr w:type="spellStart"/>
            <w:r w:rsidRPr="000D3F02">
              <w:rPr>
                <w:rFonts w:eastAsia="Calibri" w:cstheme="minorHAnsi"/>
                <w:lang w:val="fr-FR"/>
              </w:rPr>
              <w:t>manuale</w:t>
            </w:r>
            <w:proofErr w:type="spellEnd"/>
            <w:r w:rsidRPr="000D3F02">
              <w:rPr>
                <w:rFonts w:eastAsia="Calibri" w:cstheme="minorHAnsi"/>
                <w:lang w:val="fr-FR"/>
              </w:rPr>
              <w:t xml:space="preserve"> </w:t>
            </w:r>
            <w:proofErr w:type="gramStart"/>
            <w:r w:rsidRPr="000D3F02">
              <w:rPr>
                <w:rFonts w:eastAsia="Calibri" w:cstheme="minorHAnsi"/>
                <w:lang w:val="fr-FR"/>
              </w:rPr>
              <w:t xml:space="preserve">de </w:t>
            </w:r>
            <w:proofErr w:type="spellStart"/>
            <w:r w:rsidRPr="000D3F02">
              <w:rPr>
                <w:rFonts w:eastAsia="Calibri" w:cstheme="minorHAnsi"/>
                <w:lang w:val="fr-FR"/>
              </w:rPr>
              <w:t>alimentare</w:t>
            </w:r>
            <w:proofErr w:type="spellEnd"/>
            <w:proofErr w:type="gramEnd"/>
            <w:r w:rsidRPr="000D3F02">
              <w:rPr>
                <w:rFonts w:eastAsia="Calibri" w:cstheme="minorHAnsi"/>
                <w:lang w:val="fr-FR"/>
              </w:rPr>
              <w:t xml:space="preserve"> </w:t>
            </w:r>
            <w:proofErr w:type="spellStart"/>
            <w:r w:rsidRPr="000D3F02">
              <w:rPr>
                <w:rFonts w:eastAsia="Calibri" w:cstheme="minorHAnsi"/>
                <w:lang w:val="fr-FR"/>
              </w:rPr>
              <w:t>cu</w:t>
            </w:r>
            <w:proofErr w:type="spellEnd"/>
            <w:r w:rsidRPr="000D3F02">
              <w:rPr>
                <w:rFonts w:eastAsia="Calibri" w:cstheme="minorHAnsi"/>
                <w:lang w:val="fr-FR"/>
              </w:rPr>
              <w:t xml:space="preserve"> </w:t>
            </w:r>
            <w:proofErr w:type="spellStart"/>
            <w:r w:rsidRPr="000D3F02">
              <w:rPr>
                <w:rFonts w:eastAsia="Calibri" w:cstheme="minorHAnsi"/>
                <w:lang w:val="fr-FR"/>
              </w:rPr>
              <w:t>hârtie</w:t>
            </w:r>
            <w:proofErr w:type="spellEnd"/>
            <w:r w:rsidRPr="000D3F02">
              <w:rPr>
                <w:rFonts w:eastAsia="Calibri" w:cstheme="minorHAnsi"/>
                <w:lang w:val="fr-FR"/>
              </w:rPr>
              <w:t>: 100 coli</w:t>
            </w:r>
          </w:p>
          <w:p w14:paraId="4D54EB50"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Alimentator</w:t>
            </w:r>
            <w:proofErr w:type="spellEnd"/>
            <w:r w:rsidRPr="000D3F02">
              <w:rPr>
                <w:rFonts w:eastAsia="Calibri" w:cstheme="minorHAnsi"/>
                <w:lang w:val="fr-FR"/>
              </w:rPr>
              <w:t xml:space="preserve"> de duplex de documente: DA</w:t>
            </w:r>
          </w:p>
          <w:p w14:paraId="4DD449E8"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Capacitate</w:t>
            </w:r>
            <w:proofErr w:type="spellEnd"/>
            <w:r w:rsidRPr="000D3F02">
              <w:rPr>
                <w:rFonts w:eastAsia="Calibri" w:cstheme="minorHAnsi"/>
                <w:lang w:val="fr-FR"/>
              </w:rPr>
              <w:t xml:space="preserve"> </w:t>
            </w:r>
            <w:proofErr w:type="gramStart"/>
            <w:r w:rsidRPr="000D3F02">
              <w:rPr>
                <w:rFonts w:eastAsia="Calibri" w:cstheme="minorHAnsi"/>
                <w:lang w:val="fr-FR"/>
              </w:rPr>
              <w:t xml:space="preserve">de </w:t>
            </w:r>
            <w:proofErr w:type="spellStart"/>
            <w:r w:rsidRPr="000D3F02">
              <w:rPr>
                <w:rFonts w:eastAsia="Calibri" w:cstheme="minorHAnsi"/>
                <w:lang w:val="fr-FR"/>
              </w:rPr>
              <w:t>ieșire</w:t>
            </w:r>
            <w:proofErr w:type="spellEnd"/>
            <w:proofErr w:type="gramEnd"/>
            <w:r w:rsidRPr="000D3F02">
              <w:rPr>
                <w:rFonts w:eastAsia="Calibri" w:cstheme="minorHAnsi"/>
                <w:lang w:val="fr-FR"/>
              </w:rPr>
              <w:t>: 500 coli</w:t>
            </w:r>
          </w:p>
          <w:p w14:paraId="64242E0F" w14:textId="77777777" w:rsidR="000D3F02" w:rsidRPr="000D3F02" w:rsidRDefault="000D3F02" w:rsidP="000D3F02">
            <w:pPr>
              <w:jc w:val="both"/>
              <w:rPr>
                <w:rFonts w:eastAsia="Calibri" w:cstheme="minorHAnsi"/>
                <w:lang w:val="fr-FR"/>
              </w:rPr>
            </w:pPr>
            <w:r w:rsidRPr="000D3F02">
              <w:rPr>
                <w:rFonts w:eastAsia="Calibri" w:cstheme="minorHAnsi"/>
                <w:lang w:val="fr-FR"/>
              </w:rPr>
              <w:t xml:space="preserve">Formate de </w:t>
            </w:r>
            <w:proofErr w:type="spellStart"/>
            <w:r w:rsidRPr="000D3F02">
              <w:rPr>
                <w:rFonts w:eastAsia="Calibri" w:cstheme="minorHAnsi"/>
                <w:lang w:val="fr-FR"/>
              </w:rPr>
              <w:t>hârtie</w:t>
            </w:r>
            <w:proofErr w:type="spellEnd"/>
            <w:r w:rsidRPr="000D3F02">
              <w:rPr>
                <w:rFonts w:eastAsia="Calibri" w:cstheme="minorHAnsi"/>
                <w:lang w:val="fr-FR"/>
              </w:rPr>
              <w:t xml:space="preserve"> </w:t>
            </w:r>
            <w:proofErr w:type="spellStart"/>
            <w:r w:rsidRPr="000D3F02">
              <w:rPr>
                <w:rFonts w:eastAsia="Calibri" w:cstheme="minorHAnsi"/>
                <w:lang w:val="fr-FR"/>
              </w:rPr>
              <w:t>utilizate</w:t>
            </w:r>
            <w:proofErr w:type="spellEnd"/>
            <w:r w:rsidRPr="000D3F02">
              <w:rPr>
                <w:rFonts w:eastAsia="Calibri" w:cstheme="minorHAnsi"/>
                <w:lang w:val="fr-FR"/>
              </w:rPr>
              <w:t xml:space="preserve">: B6-A3 </w:t>
            </w:r>
            <w:proofErr w:type="spellStart"/>
            <w:r w:rsidRPr="000D3F02">
              <w:rPr>
                <w:rFonts w:eastAsia="Calibri" w:cstheme="minorHAnsi"/>
                <w:lang w:val="fr-FR"/>
              </w:rPr>
              <w:t>cu</w:t>
            </w:r>
            <w:proofErr w:type="spellEnd"/>
            <w:r w:rsidRPr="000D3F02">
              <w:rPr>
                <w:rFonts w:eastAsia="Calibri" w:cstheme="minorHAnsi"/>
                <w:lang w:val="fr-FR"/>
              </w:rPr>
              <w:t xml:space="preserve"> </w:t>
            </w:r>
            <w:proofErr w:type="spellStart"/>
            <w:r w:rsidRPr="000D3F02">
              <w:rPr>
                <w:rFonts w:eastAsia="Calibri" w:cstheme="minorHAnsi"/>
                <w:lang w:val="fr-FR"/>
              </w:rPr>
              <w:t>opțiune</w:t>
            </w:r>
            <w:proofErr w:type="spellEnd"/>
            <w:r w:rsidRPr="000D3F02">
              <w:rPr>
                <w:rFonts w:eastAsia="Calibri" w:cstheme="minorHAnsi"/>
                <w:lang w:val="fr-FR"/>
              </w:rPr>
              <w:t xml:space="preserve"> format SRA3</w:t>
            </w:r>
          </w:p>
          <w:p w14:paraId="5B07DB0D"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Greutate</w:t>
            </w:r>
            <w:proofErr w:type="spellEnd"/>
            <w:r w:rsidRPr="000D3F02">
              <w:rPr>
                <w:rFonts w:eastAsia="Calibri" w:cstheme="minorHAnsi"/>
                <w:lang w:val="fr-FR"/>
              </w:rPr>
              <w:t xml:space="preserve"> </w:t>
            </w:r>
            <w:proofErr w:type="spellStart"/>
            <w:r w:rsidRPr="000D3F02">
              <w:rPr>
                <w:rFonts w:eastAsia="Calibri" w:cstheme="minorHAnsi"/>
                <w:lang w:val="fr-FR"/>
              </w:rPr>
              <w:t>minimă</w:t>
            </w:r>
            <w:proofErr w:type="spellEnd"/>
            <w:r w:rsidRPr="000D3F02">
              <w:rPr>
                <w:rFonts w:eastAsia="Calibri" w:cstheme="minorHAnsi"/>
                <w:lang w:val="fr-FR"/>
              </w:rPr>
              <w:t xml:space="preserve"> </w:t>
            </w:r>
            <w:proofErr w:type="spellStart"/>
            <w:r w:rsidRPr="000D3F02">
              <w:rPr>
                <w:rFonts w:eastAsia="Calibri" w:cstheme="minorHAnsi"/>
                <w:lang w:val="fr-FR"/>
              </w:rPr>
              <w:t>aceptată</w:t>
            </w:r>
            <w:proofErr w:type="spellEnd"/>
            <w:r w:rsidRPr="000D3F02">
              <w:rPr>
                <w:rFonts w:eastAsia="Calibri" w:cstheme="minorHAnsi"/>
                <w:lang w:val="fr-FR"/>
              </w:rPr>
              <w:t xml:space="preserve"> a </w:t>
            </w:r>
            <w:proofErr w:type="spellStart"/>
            <w:r w:rsidRPr="000D3F02">
              <w:rPr>
                <w:rFonts w:eastAsia="Calibri" w:cstheme="minorHAnsi"/>
                <w:lang w:val="fr-FR"/>
              </w:rPr>
              <w:t>hârtiei</w:t>
            </w:r>
            <w:proofErr w:type="spellEnd"/>
            <w:r w:rsidRPr="000D3F02">
              <w:rPr>
                <w:rFonts w:eastAsia="Calibri" w:cstheme="minorHAnsi"/>
                <w:lang w:val="fr-FR"/>
              </w:rPr>
              <w:t xml:space="preserve"> </w:t>
            </w:r>
            <w:proofErr w:type="spellStart"/>
            <w:r w:rsidRPr="000D3F02">
              <w:rPr>
                <w:rFonts w:eastAsia="Calibri" w:cstheme="minorHAnsi"/>
                <w:lang w:val="fr-FR"/>
              </w:rPr>
              <w:t>din</w:t>
            </w:r>
            <w:proofErr w:type="spellEnd"/>
            <w:r w:rsidRPr="000D3F02">
              <w:rPr>
                <w:rFonts w:eastAsia="Calibri" w:cstheme="minorHAnsi"/>
                <w:lang w:val="fr-FR"/>
              </w:rPr>
              <w:t xml:space="preserve"> </w:t>
            </w:r>
            <w:proofErr w:type="spellStart"/>
            <w:r w:rsidRPr="000D3F02">
              <w:rPr>
                <w:rFonts w:eastAsia="Calibri" w:cstheme="minorHAnsi"/>
                <w:lang w:val="fr-FR"/>
              </w:rPr>
              <w:t>tavile</w:t>
            </w:r>
            <w:proofErr w:type="spellEnd"/>
            <w:r w:rsidRPr="000D3F02">
              <w:rPr>
                <w:rFonts w:eastAsia="Calibri" w:cstheme="minorHAnsi"/>
                <w:lang w:val="fr-FR"/>
              </w:rPr>
              <w:t xml:space="preserve"> de </w:t>
            </w:r>
            <w:proofErr w:type="spellStart"/>
            <w:r w:rsidRPr="000D3F02">
              <w:rPr>
                <w:rFonts w:eastAsia="Calibri" w:cstheme="minorHAnsi"/>
                <w:lang w:val="fr-FR"/>
              </w:rPr>
              <w:t>tip</w:t>
            </w:r>
            <w:proofErr w:type="spellEnd"/>
            <w:r w:rsidRPr="000D3F02">
              <w:rPr>
                <w:rFonts w:eastAsia="Calibri" w:cstheme="minorHAnsi"/>
                <w:lang w:val="fr-FR"/>
              </w:rPr>
              <w:t xml:space="preserve"> </w:t>
            </w:r>
            <w:proofErr w:type="spellStart"/>
            <w:r w:rsidRPr="000D3F02">
              <w:rPr>
                <w:rFonts w:eastAsia="Calibri" w:cstheme="minorHAnsi"/>
                <w:lang w:val="fr-FR"/>
              </w:rPr>
              <w:t>sertar</w:t>
            </w:r>
            <w:proofErr w:type="spellEnd"/>
            <w:r w:rsidRPr="000D3F02">
              <w:rPr>
                <w:rFonts w:eastAsia="Calibri" w:cstheme="minorHAnsi"/>
                <w:lang w:val="fr-FR"/>
              </w:rPr>
              <w:t xml:space="preserve">: 60-300 g/m2 </w:t>
            </w:r>
          </w:p>
          <w:p w14:paraId="576B6740"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Greutate</w:t>
            </w:r>
            <w:proofErr w:type="spellEnd"/>
            <w:r w:rsidRPr="000D3F02">
              <w:rPr>
                <w:rFonts w:eastAsia="Calibri" w:cstheme="minorHAnsi"/>
                <w:lang w:val="fr-FR"/>
              </w:rPr>
              <w:t xml:space="preserve"> </w:t>
            </w:r>
            <w:proofErr w:type="spellStart"/>
            <w:r w:rsidRPr="000D3F02">
              <w:rPr>
                <w:rFonts w:eastAsia="Calibri" w:cstheme="minorHAnsi"/>
                <w:lang w:val="fr-FR"/>
              </w:rPr>
              <w:t>minimă</w:t>
            </w:r>
            <w:proofErr w:type="spellEnd"/>
            <w:r w:rsidRPr="000D3F02">
              <w:rPr>
                <w:rFonts w:eastAsia="Calibri" w:cstheme="minorHAnsi"/>
                <w:lang w:val="fr-FR"/>
              </w:rPr>
              <w:t xml:space="preserve"> </w:t>
            </w:r>
            <w:proofErr w:type="spellStart"/>
            <w:r w:rsidRPr="000D3F02">
              <w:rPr>
                <w:rFonts w:eastAsia="Calibri" w:cstheme="minorHAnsi"/>
                <w:lang w:val="fr-FR"/>
              </w:rPr>
              <w:t>aceptată</w:t>
            </w:r>
            <w:proofErr w:type="spellEnd"/>
            <w:r w:rsidRPr="000D3F02">
              <w:rPr>
                <w:rFonts w:eastAsia="Calibri" w:cstheme="minorHAnsi"/>
                <w:lang w:val="fr-FR"/>
              </w:rPr>
              <w:t xml:space="preserve"> a </w:t>
            </w:r>
            <w:proofErr w:type="spellStart"/>
            <w:r w:rsidRPr="000D3F02">
              <w:rPr>
                <w:rFonts w:eastAsia="Calibri" w:cstheme="minorHAnsi"/>
                <w:lang w:val="fr-FR"/>
              </w:rPr>
              <w:t>hârtiei</w:t>
            </w:r>
            <w:proofErr w:type="spellEnd"/>
            <w:r w:rsidRPr="000D3F02">
              <w:rPr>
                <w:rFonts w:eastAsia="Calibri" w:cstheme="minorHAnsi"/>
                <w:lang w:val="fr-FR"/>
              </w:rPr>
              <w:t xml:space="preserve"> </w:t>
            </w:r>
            <w:proofErr w:type="spellStart"/>
            <w:r w:rsidRPr="000D3F02">
              <w:rPr>
                <w:rFonts w:eastAsia="Calibri" w:cstheme="minorHAnsi"/>
                <w:lang w:val="fr-FR"/>
              </w:rPr>
              <w:t>în</w:t>
            </w:r>
            <w:proofErr w:type="spellEnd"/>
            <w:r w:rsidRPr="000D3F02">
              <w:rPr>
                <w:rFonts w:eastAsia="Calibri" w:cstheme="minorHAnsi"/>
                <w:lang w:val="fr-FR"/>
              </w:rPr>
              <w:t xml:space="preserve"> </w:t>
            </w:r>
            <w:proofErr w:type="spellStart"/>
            <w:r w:rsidRPr="000D3F02">
              <w:rPr>
                <w:rFonts w:eastAsia="Calibri" w:cstheme="minorHAnsi"/>
                <w:lang w:val="fr-FR"/>
              </w:rPr>
              <w:t>tava</w:t>
            </w:r>
            <w:proofErr w:type="spellEnd"/>
            <w:r w:rsidRPr="000D3F02">
              <w:rPr>
                <w:rFonts w:eastAsia="Calibri" w:cstheme="minorHAnsi"/>
                <w:lang w:val="fr-FR"/>
              </w:rPr>
              <w:t xml:space="preserve"> </w:t>
            </w:r>
            <w:proofErr w:type="spellStart"/>
            <w:r w:rsidRPr="000D3F02">
              <w:rPr>
                <w:rFonts w:eastAsia="Calibri" w:cstheme="minorHAnsi"/>
                <w:lang w:val="fr-FR"/>
              </w:rPr>
              <w:t>manuala</w:t>
            </w:r>
            <w:proofErr w:type="spellEnd"/>
            <w:r w:rsidRPr="000D3F02">
              <w:rPr>
                <w:rFonts w:eastAsia="Calibri" w:cstheme="minorHAnsi"/>
                <w:lang w:val="fr-FR"/>
              </w:rPr>
              <w:t xml:space="preserve">: 52-300 g/m2 </w:t>
            </w:r>
          </w:p>
          <w:p w14:paraId="4E64E0CF"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Greutate</w:t>
            </w:r>
            <w:proofErr w:type="spellEnd"/>
            <w:r w:rsidRPr="000D3F02">
              <w:rPr>
                <w:rFonts w:eastAsia="Calibri" w:cstheme="minorHAnsi"/>
                <w:lang w:val="fr-FR"/>
              </w:rPr>
              <w:t xml:space="preserve"> </w:t>
            </w:r>
            <w:proofErr w:type="spellStart"/>
            <w:r w:rsidRPr="000D3F02">
              <w:rPr>
                <w:rFonts w:eastAsia="Calibri" w:cstheme="minorHAnsi"/>
                <w:lang w:val="fr-FR"/>
              </w:rPr>
              <w:t>minimă</w:t>
            </w:r>
            <w:proofErr w:type="spellEnd"/>
            <w:r w:rsidRPr="000D3F02">
              <w:rPr>
                <w:rFonts w:eastAsia="Calibri" w:cstheme="minorHAnsi"/>
                <w:lang w:val="fr-FR"/>
              </w:rPr>
              <w:t xml:space="preserve"> </w:t>
            </w:r>
            <w:proofErr w:type="spellStart"/>
            <w:r w:rsidRPr="000D3F02">
              <w:rPr>
                <w:rFonts w:eastAsia="Calibri" w:cstheme="minorHAnsi"/>
                <w:lang w:val="fr-FR"/>
              </w:rPr>
              <w:t>aceptată</w:t>
            </w:r>
            <w:proofErr w:type="spellEnd"/>
            <w:r w:rsidRPr="000D3F02">
              <w:rPr>
                <w:rFonts w:eastAsia="Calibri" w:cstheme="minorHAnsi"/>
                <w:lang w:val="fr-FR"/>
              </w:rPr>
              <w:t xml:space="preserve"> </w:t>
            </w:r>
            <w:proofErr w:type="gramStart"/>
            <w:r w:rsidRPr="000D3F02">
              <w:rPr>
                <w:rFonts w:eastAsia="Calibri" w:cstheme="minorHAnsi"/>
                <w:lang w:val="fr-FR"/>
              </w:rPr>
              <w:t>a</w:t>
            </w:r>
            <w:proofErr w:type="gramEnd"/>
            <w:r w:rsidRPr="000D3F02">
              <w:rPr>
                <w:rFonts w:eastAsia="Calibri" w:cstheme="minorHAnsi"/>
                <w:lang w:val="fr-FR"/>
              </w:rPr>
              <w:t xml:space="preserve"> </w:t>
            </w:r>
            <w:proofErr w:type="spellStart"/>
            <w:r w:rsidRPr="000D3F02">
              <w:rPr>
                <w:rFonts w:eastAsia="Calibri" w:cstheme="minorHAnsi"/>
                <w:lang w:val="fr-FR"/>
              </w:rPr>
              <w:t>hârtiei</w:t>
            </w:r>
            <w:proofErr w:type="spellEnd"/>
            <w:r w:rsidRPr="000D3F02">
              <w:rPr>
                <w:rFonts w:eastAsia="Calibri" w:cstheme="minorHAnsi"/>
                <w:lang w:val="fr-FR"/>
              </w:rPr>
              <w:t xml:space="preserve"> la </w:t>
            </w:r>
            <w:proofErr w:type="spellStart"/>
            <w:r w:rsidRPr="000D3F02">
              <w:rPr>
                <w:rFonts w:eastAsia="Calibri" w:cstheme="minorHAnsi"/>
                <w:lang w:val="fr-FR"/>
              </w:rPr>
              <w:t>copierea</w:t>
            </w:r>
            <w:proofErr w:type="spellEnd"/>
            <w:r w:rsidRPr="000D3F02">
              <w:rPr>
                <w:rFonts w:eastAsia="Calibri" w:cstheme="minorHAnsi"/>
                <w:lang w:val="fr-FR"/>
              </w:rPr>
              <w:t xml:space="preserve"> duplex </w:t>
            </w:r>
            <w:proofErr w:type="spellStart"/>
            <w:r w:rsidRPr="000D3F02">
              <w:rPr>
                <w:rFonts w:eastAsia="Calibri" w:cstheme="minorHAnsi"/>
                <w:lang w:val="fr-FR"/>
              </w:rPr>
              <w:t>automata</w:t>
            </w:r>
            <w:proofErr w:type="spellEnd"/>
            <w:r w:rsidRPr="000D3F02">
              <w:rPr>
                <w:rFonts w:eastAsia="Calibri" w:cstheme="minorHAnsi"/>
                <w:lang w:val="fr-FR"/>
              </w:rPr>
              <w:t>: 52-256 g/m2</w:t>
            </w:r>
          </w:p>
          <w:p w14:paraId="0F1147E2"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Panou</w:t>
            </w:r>
            <w:proofErr w:type="spellEnd"/>
            <w:r w:rsidRPr="000D3F02">
              <w:rPr>
                <w:rFonts w:eastAsia="Calibri" w:cstheme="minorHAnsi"/>
                <w:lang w:val="fr-FR"/>
              </w:rPr>
              <w:t xml:space="preserve"> de </w:t>
            </w:r>
            <w:proofErr w:type="spellStart"/>
            <w:r w:rsidRPr="000D3F02">
              <w:rPr>
                <w:rFonts w:eastAsia="Calibri" w:cstheme="minorHAnsi"/>
                <w:lang w:val="fr-FR"/>
              </w:rPr>
              <w:t>operare</w:t>
            </w:r>
            <w:proofErr w:type="spellEnd"/>
            <w:r w:rsidRPr="000D3F02">
              <w:rPr>
                <w:rFonts w:eastAsia="Calibri" w:cstheme="minorHAnsi"/>
                <w:lang w:val="fr-FR"/>
              </w:rPr>
              <w:t xml:space="preserve">: </w:t>
            </w:r>
            <w:proofErr w:type="spellStart"/>
            <w:r w:rsidRPr="000D3F02">
              <w:rPr>
                <w:rFonts w:eastAsia="Calibri" w:cstheme="minorHAnsi"/>
                <w:lang w:val="fr-FR"/>
              </w:rPr>
              <w:t>Tabletă</w:t>
            </w:r>
            <w:proofErr w:type="spellEnd"/>
            <w:r w:rsidRPr="000D3F02">
              <w:rPr>
                <w:rFonts w:eastAsia="Calibri" w:cstheme="minorHAnsi"/>
                <w:lang w:val="fr-FR"/>
              </w:rPr>
              <w:t xml:space="preserve"> </w:t>
            </w:r>
            <w:proofErr w:type="spellStart"/>
            <w:r w:rsidRPr="000D3F02">
              <w:rPr>
                <w:rFonts w:eastAsia="Calibri" w:cstheme="minorHAnsi"/>
                <w:lang w:val="fr-FR"/>
              </w:rPr>
              <w:t>color</w:t>
            </w:r>
            <w:proofErr w:type="spellEnd"/>
            <w:r w:rsidRPr="000D3F02">
              <w:rPr>
                <w:rFonts w:eastAsia="Calibri" w:cstheme="minorHAnsi"/>
                <w:lang w:val="fr-FR"/>
              </w:rPr>
              <w:t xml:space="preserve"> </w:t>
            </w:r>
            <w:proofErr w:type="spellStart"/>
            <w:r w:rsidRPr="000D3F02">
              <w:rPr>
                <w:rFonts w:eastAsia="Calibri" w:cstheme="minorHAnsi"/>
                <w:lang w:val="fr-FR"/>
              </w:rPr>
              <w:t>cu</w:t>
            </w:r>
            <w:proofErr w:type="spellEnd"/>
            <w:r w:rsidRPr="000D3F02">
              <w:rPr>
                <w:rFonts w:eastAsia="Calibri" w:cstheme="minorHAnsi"/>
                <w:lang w:val="fr-FR"/>
              </w:rPr>
              <w:t xml:space="preserve"> </w:t>
            </w:r>
            <w:proofErr w:type="spellStart"/>
            <w:r w:rsidRPr="000D3F02">
              <w:rPr>
                <w:rFonts w:eastAsia="Calibri" w:cstheme="minorHAnsi"/>
                <w:lang w:val="fr-FR"/>
              </w:rPr>
              <w:t>sistem</w:t>
            </w:r>
            <w:proofErr w:type="spellEnd"/>
            <w:r w:rsidRPr="000D3F02">
              <w:rPr>
                <w:rFonts w:eastAsia="Calibri" w:cstheme="minorHAnsi"/>
                <w:lang w:val="fr-FR"/>
              </w:rPr>
              <w:t xml:space="preserve"> de </w:t>
            </w:r>
            <w:proofErr w:type="spellStart"/>
            <w:r w:rsidRPr="000D3F02">
              <w:rPr>
                <w:rFonts w:eastAsia="Calibri" w:cstheme="minorHAnsi"/>
                <w:lang w:val="fr-FR"/>
              </w:rPr>
              <w:t>operare</w:t>
            </w:r>
            <w:proofErr w:type="spellEnd"/>
            <w:r w:rsidRPr="000D3F02">
              <w:rPr>
                <w:rFonts w:eastAsia="Calibri" w:cstheme="minorHAnsi"/>
                <w:lang w:val="fr-FR"/>
              </w:rPr>
              <w:t xml:space="preserve"> Android </w:t>
            </w:r>
            <w:proofErr w:type="spellStart"/>
            <w:r w:rsidRPr="00E02217">
              <w:rPr>
                <w:rFonts w:eastAsia="Calibri" w:cstheme="minorHAnsi"/>
                <w:color w:val="000099"/>
                <w:lang w:val="fr-FR"/>
              </w:rPr>
              <w:t>sau</w:t>
            </w:r>
            <w:proofErr w:type="spellEnd"/>
            <w:r w:rsidRPr="00E02217">
              <w:rPr>
                <w:rFonts w:eastAsia="Calibri" w:cstheme="minorHAnsi"/>
                <w:color w:val="000099"/>
                <w:lang w:val="fr-FR"/>
              </w:rPr>
              <w:t xml:space="preserve"> </w:t>
            </w:r>
            <w:proofErr w:type="spellStart"/>
            <w:r w:rsidRPr="00E02217">
              <w:rPr>
                <w:rFonts w:eastAsia="Calibri" w:cstheme="minorHAnsi"/>
                <w:color w:val="000099"/>
                <w:lang w:val="fr-FR"/>
              </w:rPr>
              <w:t>echivalent</w:t>
            </w:r>
            <w:proofErr w:type="spellEnd"/>
            <w:r>
              <w:rPr>
                <w:rFonts w:eastAsia="Calibri" w:cstheme="minorHAnsi"/>
                <w:lang w:val="fr-FR"/>
              </w:rPr>
              <w:t xml:space="preserve"> </w:t>
            </w:r>
            <w:r w:rsidRPr="00E02217">
              <w:rPr>
                <w:rFonts w:eastAsia="Calibri" w:cstheme="minorHAnsi"/>
                <w:lang w:val="fr-FR"/>
              </w:rPr>
              <w:t xml:space="preserve">de 10 </w:t>
            </w:r>
            <w:proofErr w:type="spellStart"/>
            <w:r w:rsidRPr="00E02217">
              <w:rPr>
                <w:rFonts w:eastAsia="Calibri" w:cstheme="minorHAnsi"/>
                <w:lang w:val="fr-FR"/>
              </w:rPr>
              <w:t>inch</w:t>
            </w:r>
            <w:proofErr w:type="spellEnd"/>
            <w:r w:rsidRPr="00E02217">
              <w:rPr>
                <w:rFonts w:eastAsia="Calibri" w:cstheme="minorHAnsi"/>
                <w:lang w:val="fr-FR"/>
              </w:rPr>
              <w:t xml:space="preserve">, </w:t>
            </w:r>
            <w:r w:rsidRPr="00E02217">
              <w:rPr>
                <w:rFonts w:eastAsia="Calibri" w:cstheme="minorHAnsi"/>
                <w:color w:val="000099"/>
                <w:lang w:val="fr-FR"/>
              </w:rPr>
              <w:t xml:space="preserve">care </w:t>
            </w:r>
            <w:proofErr w:type="spellStart"/>
            <w:r w:rsidRPr="00E02217">
              <w:rPr>
                <w:rFonts w:eastAsia="Calibri" w:cstheme="minorHAnsi"/>
                <w:color w:val="000099"/>
                <w:lang w:val="fr-FR"/>
              </w:rPr>
              <w:t>să</w:t>
            </w:r>
            <w:proofErr w:type="spellEnd"/>
            <w:r w:rsidRPr="00E02217">
              <w:rPr>
                <w:rFonts w:eastAsia="Calibri" w:cstheme="minorHAnsi"/>
                <w:color w:val="000099"/>
                <w:lang w:val="fr-FR"/>
              </w:rPr>
              <w:t xml:space="preserve"> </w:t>
            </w:r>
            <w:proofErr w:type="spellStart"/>
            <w:r w:rsidRPr="00E02217">
              <w:rPr>
                <w:rFonts w:eastAsia="Calibri" w:cstheme="minorHAnsi"/>
                <w:color w:val="000099"/>
                <w:lang w:val="fr-FR"/>
              </w:rPr>
              <w:t>permită</w:t>
            </w:r>
            <w:proofErr w:type="spellEnd"/>
            <w:r w:rsidRPr="00E02217">
              <w:rPr>
                <w:rFonts w:eastAsia="Calibri" w:cstheme="minorHAnsi"/>
                <w:lang w:val="fr-FR"/>
              </w:rPr>
              <w:t xml:space="preserve"> </w:t>
            </w:r>
            <w:proofErr w:type="spellStart"/>
            <w:r w:rsidRPr="000D3F02">
              <w:rPr>
                <w:rFonts w:eastAsia="Calibri" w:cstheme="minorHAnsi"/>
                <w:lang w:val="fr-FR"/>
              </w:rPr>
              <w:t>navigarea</w:t>
            </w:r>
            <w:proofErr w:type="spellEnd"/>
            <w:r w:rsidRPr="000D3F02">
              <w:rPr>
                <w:rFonts w:eastAsia="Calibri" w:cstheme="minorHAnsi"/>
                <w:lang w:val="fr-FR"/>
              </w:rPr>
              <w:t xml:space="preserve"> </w:t>
            </w:r>
            <w:proofErr w:type="spellStart"/>
            <w:r w:rsidRPr="000D3F02">
              <w:rPr>
                <w:rFonts w:eastAsia="Calibri" w:cstheme="minorHAnsi"/>
                <w:lang w:val="fr-FR"/>
              </w:rPr>
              <w:t>usoară</w:t>
            </w:r>
            <w:proofErr w:type="spellEnd"/>
            <w:r w:rsidRPr="000D3F02">
              <w:rPr>
                <w:rFonts w:eastAsia="Calibri" w:cstheme="minorHAnsi"/>
                <w:lang w:val="fr-FR"/>
              </w:rPr>
              <w:t xml:space="preserve"> </w:t>
            </w:r>
            <w:proofErr w:type="spellStart"/>
            <w:r w:rsidRPr="000D3F02">
              <w:rPr>
                <w:rFonts w:eastAsia="Calibri" w:cstheme="minorHAnsi"/>
                <w:lang w:val="fr-FR"/>
              </w:rPr>
              <w:t>între</w:t>
            </w:r>
            <w:proofErr w:type="spellEnd"/>
            <w:r w:rsidRPr="000D3F02">
              <w:rPr>
                <w:rFonts w:eastAsia="Calibri" w:cstheme="minorHAnsi"/>
                <w:lang w:val="fr-FR"/>
              </w:rPr>
              <w:t xml:space="preserve"> </w:t>
            </w:r>
            <w:proofErr w:type="spellStart"/>
            <w:r w:rsidRPr="000D3F02">
              <w:rPr>
                <w:rFonts w:eastAsia="Calibri" w:cstheme="minorHAnsi"/>
                <w:lang w:val="fr-FR"/>
              </w:rPr>
              <w:t>meniurile</w:t>
            </w:r>
            <w:proofErr w:type="spellEnd"/>
            <w:r w:rsidRPr="000D3F02">
              <w:rPr>
                <w:rFonts w:eastAsia="Calibri" w:cstheme="minorHAnsi"/>
                <w:lang w:val="fr-FR"/>
              </w:rPr>
              <w:t xml:space="preserve"> </w:t>
            </w:r>
            <w:proofErr w:type="spellStart"/>
            <w:r w:rsidRPr="000D3F02">
              <w:rPr>
                <w:rFonts w:eastAsia="Calibri" w:cstheme="minorHAnsi"/>
                <w:lang w:val="fr-FR"/>
              </w:rPr>
              <w:t>echipamentului</w:t>
            </w:r>
            <w:proofErr w:type="spellEnd"/>
            <w:r w:rsidRPr="000D3F02">
              <w:rPr>
                <w:rFonts w:eastAsia="Calibri" w:cstheme="minorHAnsi"/>
                <w:lang w:val="fr-FR"/>
              </w:rPr>
              <w:t xml:space="preserve">,  </w:t>
            </w:r>
            <w:proofErr w:type="spellStart"/>
            <w:r w:rsidRPr="000D3F02">
              <w:rPr>
                <w:rFonts w:eastAsia="Calibri" w:cstheme="minorHAnsi"/>
                <w:lang w:val="fr-FR"/>
              </w:rPr>
              <w:t>personalizarea</w:t>
            </w:r>
            <w:proofErr w:type="spellEnd"/>
            <w:r w:rsidRPr="000D3F02">
              <w:rPr>
                <w:rFonts w:eastAsia="Calibri" w:cstheme="minorHAnsi"/>
                <w:lang w:val="fr-FR"/>
              </w:rPr>
              <w:t xml:space="preserve"> </w:t>
            </w:r>
            <w:proofErr w:type="spellStart"/>
            <w:r w:rsidRPr="000D3F02">
              <w:rPr>
                <w:rFonts w:eastAsia="Calibri" w:cstheme="minorHAnsi"/>
                <w:lang w:val="fr-FR"/>
              </w:rPr>
              <w:t>interfațelor</w:t>
            </w:r>
            <w:proofErr w:type="spellEnd"/>
            <w:r w:rsidRPr="000D3F02">
              <w:rPr>
                <w:rFonts w:eastAsia="Calibri" w:cstheme="minorHAnsi"/>
                <w:lang w:val="fr-FR"/>
              </w:rPr>
              <w:t xml:space="preserve"> la </w:t>
            </w:r>
            <w:proofErr w:type="spellStart"/>
            <w:r w:rsidRPr="000D3F02">
              <w:rPr>
                <w:rFonts w:eastAsia="Calibri" w:cstheme="minorHAnsi"/>
                <w:lang w:val="fr-FR"/>
              </w:rPr>
              <w:t>cerințele</w:t>
            </w:r>
            <w:proofErr w:type="spellEnd"/>
            <w:r w:rsidRPr="000D3F02">
              <w:rPr>
                <w:rFonts w:eastAsia="Calibri" w:cstheme="minorHAnsi"/>
                <w:lang w:val="fr-FR"/>
              </w:rPr>
              <w:t xml:space="preserve"> </w:t>
            </w:r>
            <w:proofErr w:type="spellStart"/>
            <w:r w:rsidRPr="000D3F02">
              <w:rPr>
                <w:rFonts w:eastAsia="Calibri" w:cstheme="minorHAnsi"/>
                <w:lang w:val="fr-FR"/>
              </w:rPr>
              <w:t>utilizatorilor</w:t>
            </w:r>
            <w:proofErr w:type="spellEnd"/>
            <w:r w:rsidRPr="000D3F02">
              <w:rPr>
                <w:rFonts w:eastAsia="Calibri" w:cstheme="minorHAnsi"/>
                <w:lang w:val="fr-FR"/>
              </w:rPr>
              <w:t xml:space="preserve"> </w:t>
            </w:r>
            <w:proofErr w:type="spellStart"/>
            <w:r w:rsidRPr="000D3F02">
              <w:rPr>
                <w:rFonts w:eastAsia="Calibri" w:cstheme="minorHAnsi"/>
                <w:lang w:val="fr-FR"/>
              </w:rPr>
              <w:t>individuali</w:t>
            </w:r>
            <w:proofErr w:type="spellEnd"/>
            <w:r w:rsidRPr="000D3F02">
              <w:rPr>
                <w:rFonts w:eastAsia="Calibri" w:cstheme="minorHAnsi"/>
                <w:lang w:val="fr-FR"/>
              </w:rPr>
              <w:t xml:space="preserve">; </w:t>
            </w:r>
            <w:proofErr w:type="spellStart"/>
            <w:r w:rsidRPr="000D3F02">
              <w:rPr>
                <w:rFonts w:eastAsia="Calibri" w:cstheme="minorHAnsi"/>
                <w:lang w:val="fr-FR"/>
              </w:rPr>
              <w:t>panoul</w:t>
            </w:r>
            <w:proofErr w:type="spellEnd"/>
            <w:r w:rsidRPr="000D3F02">
              <w:rPr>
                <w:rFonts w:eastAsia="Calibri" w:cstheme="minorHAnsi"/>
                <w:lang w:val="fr-FR"/>
              </w:rPr>
              <w:t xml:space="preserve"> sa </w:t>
            </w:r>
            <w:proofErr w:type="spellStart"/>
            <w:r w:rsidRPr="000D3F02">
              <w:rPr>
                <w:rFonts w:eastAsia="Calibri" w:cstheme="minorHAnsi"/>
                <w:lang w:val="fr-FR"/>
              </w:rPr>
              <w:t>aibă</w:t>
            </w:r>
            <w:proofErr w:type="spellEnd"/>
            <w:r w:rsidRPr="000D3F02">
              <w:rPr>
                <w:rFonts w:eastAsia="Calibri" w:cstheme="minorHAnsi"/>
                <w:lang w:val="fr-FR"/>
              </w:rPr>
              <w:t xml:space="preserve"> </w:t>
            </w:r>
            <w:proofErr w:type="spellStart"/>
            <w:r w:rsidRPr="000D3F02">
              <w:rPr>
                <w:rFonts w:eastAsia="Calibri" w:cstheme="minorHAnsi"/>
                <w:lang w:val="fr-FR"/>
              </w:rPr>
              <w:t>integrat</w:t>
            </w:r>
            <w:proofErr w:type="spellEnd"/>
            <w:r w:rsidRPr="000D3F02">
              <w:rPr>
                <w:rFonts w:eastAsia="Calibri" w:cstheme="minorHAnsi"/>
                <w:lang w:val="fr-FR"/>
              </w:rPr>
              <w:t xml:space="preserve"> o </w:t>
            </w:r>
            <w:proofErr w:type="spellStart"/>
            <w:r w:rsidRPr="000D3F02">
              <w:rPr>
                <w:rFonts w:eastAsia="Calibri" w:cstheme="minorHAnsi"/>
                <w:lang w:val="fr-FR"/>
              </w:rPr>
              <w:t>placă</w:t>
            </w:r>
            <w:proofErr w:type="spellEnd"/>
            <w:r w:rsidRPr="000D3F02">
              <w:rPr>
                <w:rFonts w:eastAsia="Calibri" w:cstheme="minorHAnsi"/>
                <w:lang w:val="fr-FR"/>
              </w:rPr>
              <w:t xml:space="preserve"> </w:t>
            </w:r>
            <w:proofErr w:type="spellStart"/>
            <w:r w:rsidRPr="000D3F02">
              <w:rPr>
                <w:rFonts w:eastAsia="Calibri" w:cstheme="minorHAnsi"/>
                <w:lang w:val="fr-FR"/>
              </w:rPr>
              <w:t>WiFi</w:t>
            </w:r>
            <w:proofErr w:type="spellEnd"/>
            <w:r w:rsidRPr="000D3F02">
              <w:rPr>
                <w:rFonts w:eastAsia="Calibri" w:cstheme="minorHAnsi"/>
                <w:lang w:val="fr-FR"/>
              </w:rPr>
              <w:t xml:space="preserve">, ce face </w:t>
            </w:r>
            <w:proofErr w:type="spellStart"/>
            <w:r w:rsidRPr="000D3F02">
              <w:rPr>
                <w:rFonts w:eastAsia="Calibri" w:cstheme="minorHAnsi"/>
                <w:lang w:val="fr-FR"/>
              </w:rPr>
              <w:t>posibilă</w:t>
            </w:r>
            <w:proofErr w:type="spellEnd"/>
            <w:r w:rsidRPr="000D3F02">
              <w:rPr>
                <w:rFonts w:eastAsia="Calibri" w:cstheme="minorHAnsi"/>
                <w:lang w:val="fr-FR"/>
              </w:rPr>
              <w:t xml:space="preserve"> </w:t>
            </w:r>
            <w:proofErr w:type="spellStart"/>
            <w:r w:rsidRPr="000D3F02">
              <w:rPr>
                <w:rFonts w:eastAsia="Calibri" w:cstheme="minorHAnsi"/>
                <w:lang w:val="fr-FR"/>
              </w:rPr>
              <w:t>legătura</w:t>
            </w:r>
            <w:proofErr w:type="spellEnd"/>
            <w:r w:rsidRPr="000D3F02">
              <w:rPr>
                <w:rFonts w:eastAsia="Calibri" w:cstheme="minorHAnsi"/>
                <w:lang w:val="fr-FR"/>
              </w:rPr>
              <w:t xml:space="preserve"> </w:t>
            </w:r>
            <w:proofErr w:type="spellStart"/>
            <w:r w:rsidRPr="000D3F02">
              <w:rPr>
                <w:rFonts w:eastAsia="Calibri" w:cstheme="minorHAnsi"/>
                <w:lang w:val="fr-FR"/>
              </w:rPr>
              <w:t>directă</w:t>
            </w:r>
            <w:proofErr w:type="spellEnd"/>
            <w:r w:rsidRPr="000D3F02">
              <w:rPr>
                <w:rFonts w:eastAsia="Calibri" w:cstheme="minorHAnsi"/>
                <w:lang w:val="fr-FR"/>
              </w:rPr>
              <w:t xml:space="preserve"> </w:t>
            </w:r>
            <w:proofErr w:type="spellStart"/>
            <w:r w:rsidRPr="000D3F02">
              <w:rPr>
                <w:rFonts w:eastAsia="Calibri" w:cstheme="minorHAnsi"/>
                <w:lang w:val="fr-FR"/>
              </w:rPr>
              <w:t>între</w:t>
            </w:r>
            <w:proofErr w:type="spellEnd"/>
            <w:r w:rsidRPr="000D3F02">
              <w:rPr>
                <w:rFonts w:eastAsia="Calibri" w:cstheme="minorHAnsi"/>
                <w:lang w:val="fr-FR"/>
              </w:rPr>
              <w:t xml:space="preserve"> </w:t>
            </w:r>
            <w:proofErr w:type="spellStart"/>
            <w:r w:rsidRPr="000D3F02">
              <w:rPr>
                <w:rFonts w:eastAsia="Calibri" w:cstheme="minorHAnsi"/>
                <w:lang w:val="fr-FR"/>
              </w:rPr>
              <w:t>dispozitive</w:t>
            </w:r>
            <w:proofErr w:type="spellEnd"/>
            <w:r w:rsidRPr="000D3F02">
              <w:rPr>
                <w:rFonts w:eastAsia="Calibri" w:cstheme="minorHAnsi"/>
                <w:lang w:val="fr-FR"/>
              </w:rPr>
              <w:t xml:space="preserve"> mobile </w:t>
            </w:r>
            <w:proofErr w:type="spellStart"/>
            <w:r w:rsidRPr="000D3F02">
              <w:rPr>
                <w:rFonts w:eastAsia="Calibri" w:cstheme="minorHAnsi"/>
                <w:lang w:val="fr-FR"/>
              </w:rPr>
              <w:t>și</w:t>
            </w:r>
            <w:proofErr w:type="spellEnd"/>
            <w:r w:rsidRPr="000D3F02">
              <w:rPr>
                <w:rFonts w:eastAsia="Calibri" w:cstheme="minorHAnsi"/>
                <w:lang w:val="fr-FR"/>
              </w:rPr>
              <w:t xml:space="preserve"> </w:t>
            </w:r>
            <w:proofErr w:type="spellStart"/>
            <w:r w:rsidRPr="000D3F02">
              <w:rPr>
                <w:rFonts w:eastAsia="Calibri" w:cstheme="minorHAnsi"/>
                <w:lang w:val="fr-FR"/>
              </w:rPr>
              <w:t>echipament</w:t>
            </w:r>
            <w:proofErr w:type="spellEnd"/>
            <w:r w:rsidRPr="000D3F02">
              <w:rPr>
                <w:rFonts w:eastAsia="Calibri" w:cstheme="minorHAnsi"/>
                <w:lang w:val="fr-FR"/>
              </w:rPr>
              <w:t xml:space="preserve">, </w:t>
            </w:r>
            <w:proofErr w:type="spellStart"/>
            <w:r w:rsidRPr="000D3F02">
              <w:rPr>
                <w:rFonts w:eastAsia="Calibri" w:cstheme="minorHAnsi"/>
                <w:lang w:val="fr-FR"/>
              </w:rPr>
              <w:t>simplificând</w:t>
            </w:r>
            <w:proofErr w:type="spellEnd"/>
            <w:r w:rsidRPr="000D3F02">
              <w:rPr>
                <w:rFonts w:eastAsia="Calibri" w:cstheme="minorHAnsi"/>
                <w:lang w:val="fr-FR"/>
              </w:rPr>
              <w:t xml:space="preserve"> </w:t>
            </w:r>
            <w:proofErr w:type="spellStart"/>
            <w:r w:rsidRPr="000D3F02">
              <w:rPr>
                <w:rFonts w:eastAsia="Calibri" w:cstheme="minorHAnsi"/>
                <w:lang w:val="fr-FR"/>
              </w:rPr>
              <w:t>accesul</w:t>
            </w:r>
            <w:proofErr w:type="spellEnd"/>
            <w:r w:rsidRPr="000D3F02">
              <w:rPr>
                <w:rFonts w:eastAsia="Calibri" w:cstheme="minorHAnsi"/>
                <w:lang w:val="fr-FR"/>
              </w:rPr>
              <w:t xml:space="preserve"> </w:t>
            </w:r>
            <w:proofErr w:type="spellStart"/>
            <w:r w:rsidRPr="000D3F02">
              <w:rPr>
                <w:rFonts w:eastAsia="Calibri" w:cstheme="minorHAnsi"/>
                <w:lang w:val="fr-FR"/>
              </w:rPr>
              <w:t>și</w:t>
            </w:r>
            <w:proofErr w:type="spellEnd"/>
            <w:r w:rsidRPr="000D3F02">
              <w:rPr>
                <w:rFonts w:eastAsia="Calibri" w:cstheme="minorHAnsi"/>
                <w:lang w:val="fr-FR"/>
              </w:rPr>
              <w:t xml:space="preserve"> </w:t>
            </w:r>
            <w:proofErr w:type="spellStart"/>
            <w:r w:rsidRPr="000D3F02">
              <w:rPr>
                <w:rFonts w:eastAsia="Calibri" w:cstheme="minorHAnsi"/>
                <w:lang w:val="fr-FR"/>
              </w:rPr>
              <w:t>schimbul</w:t>
            </w:r>
            <w:proofErr w:type="spellEnd"/>
            <w:r w:rsidRPr="000D3F02">
              <w:rPr>
                <w:rFonts w:eastAsia="Calibri" w:cstheme="minorHAnsi"/>
                <w:lang w:val="fr-FR"/>
              </w:rPr>
              <w:t xml:space="preserve"> de </w:t>
            </w:r>
            <w:proofErr w:type="spellStart"/>
            <w:r w:rsidRPr="000D3F02">
              <w:rPr>
                <w:rFonts w:eastAsia="Calibri" w:cstheme="minorHAnsi"/>
                <w:lang w:val="fr-FR"/>
              </w:rPr>
              <w:t>informații</w:t>
            </w:r>
            <w:proofErr w:type="spellEnd"/>
            <w:r w:rsidRPr="000D3F02">
              <w:rPr>
                <w:rFonts w:eastAsia="Calibri" w:cstheme="minorHAnsi"/>
                <w:lang w:val="fr-FR"/>
              </w:rPr>
              <w:t xml:space="preserve">; NFC, </w:t>
            </w:r>
            <w:proofErr w:type="spellStart"/>
            <w:proofErr w:type="gramStart"/>
            <w:r w:rsidRPr="000D3F02">
              <w:rPr>
                <w:rFonts w:eastAsia="Calibri" w:cstheme="minorHAnsi"/>
                <w:lang w:val="fr-FR"/>
              </w:rPr>
              <w:t>AirPrint</w:t>
            </w:r>
            <w:proofErr w:type="spellEnd"/>
            <w:r w:rsidRPr="000D3F02">
              <w:rPr>
                <w:rFonts w:eastAsia="Calibri" w:cstheme="minorHAnsi"/>
                <w:lang w:val="fr-FR"/>
              </w:rPr>
              <w:t xml:space="preserve"> ,</w:t>
            </w:r>
            <w:proofErr w:type="gramEnd"/>
            <w:r w:rsidRPr="000D3F02">
              <w:rPr>
                <w:rFonts w:eastAsia="Calibri" w:cstheme="minorHAnsi"/>
                <w:lang w:val="fr-FR"/>
              </w:rPr>
              <w:t xml:space="preserve"> </w:t>
            </w:r>
            <w:proofErr w:type="spellStart"/>
            <w:r w:rsidRPr="000D3F02">
              <w:rPr>
                <w:rFonts w:eastAsia="Calibri" w:cstheme="minorHAnsi"/>
                <w:lang w:val="fr-FR"/>
              </w:rPr>
              <w:t>Mopria</w:t>
            </w:r>
            <w:proofErr w:type="spellEnd"/>
          </w:p>
          <w:p w14:paraId="24FF650C"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Sortare</w:t>
            </w:r>
            <w:proofErr w:type="spellEnd"/>
            <w:r w:rsidRPr="000D3F02">
              <w:rPr>
                <w:rFonts w:eastAsia="Calibri" w:cstheme="minorHAnsi"/>
                <w:lang w:val="fr-FR"/>
              </w:rPr>
              <w:t xml:space="preserve"> </w:t>
            </w:r>
            <w:proofErr w:type="spellStart"/>
            <w:r w:rsidRPr="000D3F02">
              <w:rPr>
                <w:rFonts w:eastAsia="Calibri" w:cstheme="minorHAnsi"/>
                <w:lang w:val="fr-FR"/>
              </w:rPr>
              <w:t>electronica</w:t>
            </w:r>
            <w:proofErr w:type="spellEnd"/>
            <w:r w:rsidRPr="000D3F02">
              <w:rPr>
                <w:rFonts w:eastAsia="Calibri" w:cstheme="minorHAnsi"/>
                <w:lang w:val="fr-FR"/>
              </w:rPr>
              <w:t>: DA</w:t>
            </w:r>
          </w:p>
          <w:p w14:paraId="74D43CD2" w14:textId="77777777" w:rsidR="000D3F02" w:rsidRPr="000D3F02" w:rsidRDefault="000D3F02" w:rsidP="000D3F02">
            <w:pPr>
              <w:jc w:val="both"/>
              <w:rPr>
                <w:rFonts w:eastAsia="Calibri" w:cstheme="minorHAnsi"/>
                <w:lang w:val="fr-FR"/>
              </w:rPr>
            </w:pPr>
            <w:r w:rsidRPr="000D3F02">
              <w:rPr>
                <w:rFonts w:eastAsia="Calibri" w:cstheme="minorHAnsi"/>
                <w:lang w:val="fr-FR"/>
              </w:rPr>
              <w:t xml:space="preserve">Duplex </w:t>
            </w:r>
            <w:proofErr w:type="spellStart"/>
            <w:r w:rsidRPr="000D3F02">
              <w:rPr>
                <w:rFonts w:eastAsia="Calibri" w:cstheme="minorHAnsi"/>
                <w:lang w:val="fr-FR"/>
              </w:rPr>
              <w:t>automat</w:t>
            </w:r>
            <w:proofErr w:type="spellEnd"/>
            <w:r w:rsidRPr="000D3F02">
              <w:rPr>
                <w:rFonts w:eastAsia="Calibri" w:cstheme="minorHAnsi"/>
                <w:lang w:val="fr-FR"/>
              </w:rPr>
              <w:t>: DA</w:t>
            </w:r>
          </w:p>
          <w:p w14:paraId="0D2E3EBA" w14:textId="77777777" w:rsidR="000D3F02" w:rsidRPr="000D3F02" w:rsidRDefault="000D3F02" w:rsidP="000D3F02">
            <w:pPr>
              <w:jc w:val="both"/>
              <w:rPr>
                <w:rFonts w:eastAsia="Calibri" w:cstheme="minorHAnsi"/>
                <w:lang w:val="fr-FR"/>
              </w:rPr>
            </w:pPr>
            <w:r w:rsidRPr="000D3F02">
              <w:rPr>
                <w:rFonts w:eastAsia="Calibri" w:cstheme="minorHAnsi"/>
                <w:lang w:val="fr-FR"/>
              </w:rPr>
              <w:t xml:space="preserve">Stand </w:t>
            </w:r>
            <w:proofErr w:type="spellStart"/>
            <w:r w:rsidRPr="000D3F02">
              <w:rPr>
                <w:rFonts w:eastAsia="Calibri" w:cstheme="minorHAnsi"/>
                <w:lang w:val="fr-FR"/>
              </w:rPr>
              <w:t>pe</w:t>
            </w:r>
            <w:proofErr w:type="spellEnd"/>
            <w:r w:rsidRPr="000D3F02">
              <w:rPr>
                <w:rFonts w:eastAsia="Calibri" w:cstheme="minorHAnsi"/>
                <w:lang w:val="fr-FR"/>
              </w:rPr>
              <w:t xml:space="preserve"> </w:t>
            </w:r>
            <w:proofErr w:type="spellStart"/>
            <w:r w:rsidRPr="000D3F02">
              <w:rPr>
                <w:rFonts w:eastAsia="Calibri" w:cstheme="minorHAnsi"/>
                <w:lang w:val="fr-FR"/>
              </w:rPr>
              <w:t>roti</w:t>
            </w:r>
            <w:proofErr w:type="spellEnd"/>
            <w:r w:rsidRPr="000D3F02">
              <w:rPr>
                <w:rFonts w:eastAsia="Calibri" w:cstheme="minorHAnsi"/>
                <w:lang w:val="fr-FR"/>
              </w:rPr>
              <w:t>: DA</w:t>
            </w:r>
          </w:p>
          <w:p w14:paraId="4229118E"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Consum</w:t>
            </w:r>
            <w:proofErr w:type="spellEnd"/>
            <w:r w:rsidRPr="000D3F02">
              <w:rPr>
                <w:rFonts w:eastAsia="Calibri" w:cstheme="minorHAnsi"/>
                <w:lang w:val="fr-FR"/>
              </w:rPr>
              <w:t xml:space="preserve"> </w:t>
            </w:r>
            <w:proofErr w:type="spellStart"/>
            <w:r w:rsidRPr="000D3F02">
              <w:rPr>
                <w:rFonts w:eastAsia="Calibri" w:cstheme="minorHAnsi"/>
                <w:lang w:val="fr-FR"/>
              </w:rPr>
              <w:t>tipic</w:t>
            </w:r>
            <w:proofErr w:type="spellEnd"/>
            <w:r w:rsidRPr="000D3F02">
              <w:rPr>
                <w:rFonts w:eastAsia="Calibri" w:cstheme="minorHAnsi"/>
                <w:lang w:val="fr-FR"/>
              </w:rPr>
              <w:t xml:space="preserve"> </w:t>
            </w:r>
            <w:proofErr w:type="gramStart"/>
            <w:r w:rsidRPr="000D3F02">
              <w:rPr>
                <w:rFonts w:eastAsia="Calibri" w:cstheme="minorHAnsi"/>
                <w:lang w:val="fr-FR"/>
              </w:rPr>
              <w:t xml:space="preserve">de </w:t>
            </w:r>
            <w:proofErr w:type="spellStart"/>
            <w:r w:rsidRPr="000D3F02">
              <w:rPr>
                <w:rFonts w:eastAsia="Calibri" w:cstheme="minorHAnsi"/>
                <w:lang w:val="fr-FR"/>
              </w:rPr>
              <w:t>energie</w:t>
            </w:r>
            <w:proofErr w:type="spellEnd"/>
            <w:proofErr w:type="gramEnd"/>
            <w:r w:rsidRPr="000D3F02">
              <w:rPr>
                <w:rFonts w:eastAsia="Calibri" w:cstheme="minorHAnsi"/>
                <w:lang w:val="fr-FR"/>
              </w:rPr>
              <w:t xml:space="preserve"> (TEC): MAX 0.50 </w:t>
            </w:r>
            <w:proofErr w:type="spellStart"/>
            <w:r w:rsidRPr="000D3F02">
              <w:rPr>
                <w:rFonts w:eastAsia="Calibri" w:cstheme="minorHAnsi"/>
                <w:lang w:val="fr-FR"/>
              </w:rPr>
              <w:t>kWh⁄week</w:t>
            </w:r>
            <w:proofErr w:type="spellEnd"/>
          </w:p>
          <w:p w14:paraId="3C933FF7"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Viteza</w:t>
            </w:r>
            <w:proofErr w:type="spellEnd"/>
            <w:r w:rsidRPr="000D3F02">
              <w:rPr>
                <w:rFonts w:eastAsia="Calibri" w:cstheme="minorHAnsi"/>
                <w:lang w:val="fr-FR"/>
              </w:rPr>
              <w:t xml:space="preserve"> </w:t>
            </w:r>
            <w:proofErr w:type="spellStart"/>
            <w:r w:rsidRPr="000D3F02">
              <w:rPr>
                <w:rFonts w:eastAsia="Calibri" w:cstheme="minorHAnsi"/>
                <w:lang w:val="fr-FR"/>
              </w:rPr>
              <w:t>minimă</w:t>
            </w:r>
            <w:proofErr w:type="spellEnd"/>
            <w:r w:rsidRPr="000D3F02">
              <w:rPr>
                <w:rFonts w:eastAsia="Calibri" w:cstheme="minorHAnsi"/>
                <w:lang w:val="fr-FR"/>
              </w:rPr>
              <w:t xml:space="preserve"> la </w:t>
            </w:r>
            <w:proofErr w:type="spellStart"/>
            <w:r w:rsidRPr="000D3F02">
              <w:rPr>
                <w:rFonts w:eastAsia="Calibri" w:cstheme="minorHAnsi"/>
                <w:lang w:val="fr-FR"/>
              </w:rPr>
              <w:t>imprimare</w:t>
            </w:r>
            <w:proofErr w:type="spellEnd"/>
            <w:r w:rsidRPr="000D3F02">
              <w:rPr>
                <w:rFonts w:eastAsia="Calibri" w:cstheme="minorHAnsi"/>
                <w:lang w:val="fr-FR"/>
              </w:rPr>
              <w:t xml:space="preserve">, </w:t>
            </w:r>
            <w:proofErr w:type="spellStart"/>
            <w:r w:rsidRPr="000D3F02">
              <w:rPr>
                <w:rFonts w:eastAsia="Calibri" w:cstheme="minorHAnsi"/>
                <w:lang w:val="fr-FR"/>
              </w:rPr>
              <w:t>mod</w:t>
            </w:r>
            <w:proofErr w:type="spellEnd"/>
            <w:r w:rsidRPr="000D3F02">
              <w:rPr>
                <w:rFonts w:eastAsia="Calibri" w:cstheme="minorHAnsi"/>
                <w:lang w:val="fr-FR"/>
              </w:rPr>
              <w:t xml:space="preserve"> simplex </w:t>
            </w:r>
            <w:proofErr w:type="spellStart"/>
            <w:r w:rsidRPr="000D3F02">
              <w:rPr>
                <w:rFonts w:eastAsia="Calibri" w:cstheme="minorHAnsi"/>
                <w:lang w:val="fr-FR"/>
              </w:rPr>
              <w:t>și</w:t>
            </w:r>
            <w:proofErr w:type="spellEnd"/>
            <w:r w:rsidRPr="000D3F02">
              <w:rPr>
                <w:rFonts w:eastAsia="Calibri" w:cstheme="minorHAnsi"/>
                <w:lang w:val="fr-FR"/>
              </w:rPr>
              <w:t xml:space="preserve"> duplex </w:t>
            </w:r>
            <w:proofErr w:type="spellStart"/>
            <w:r w:rsidRPr="000D3F02">
              <w:rPr>
                <w:rFonts w:eastAsia="Calibri" w:cstheme="minorHAnsi"/>
                <w:lang w:val="fr-FR"/>
              </w:rPr>
              <w:t>automat</w:t>
            </w:r>
            <w:proofErr w:type="spellEnd"/>
            <w:r w:rsidRPr="000D3F02">
              <w:rPr>
                <w:rFonts w:eastAsia="Calibri" w:cstheme="minorHAnsi"/>
                <w:lang w:val="fr-FR"/>
              </w:rPr>
              <w:t xml:space="preserve">: </w:t>
            </w:r>
            <w:proofErr w:type="spellStart"/>
            <w:r w:rsidRPr="000D3F02">
              <w:rPr>
                <w:rFonts w:eastAsia="Calibri" w:cstheme="minorHAnsi"/>
                <w:lang w:val="fr-FR"/>
              </w:rPr>
              <w:t>minim</w:t>
            </w:r>
            <w:proofErr w:type="spellEnd"/>
            <w:r w:rsidRPr="000D3F02">
              <w:rPr>
                <w:rFonts w:eastAsia="Calibri" w:cstheme="minorHAnsi"/>
                <w:lang w:val="fr-FR"/>
              </w:rPr>
              <w:t xml:space="preserve"> 30 </w:t>
            </w:r>
            <w:proofErr w:type="spellStart"/>
            <w:r w:rsidRPr="000D3F02">
              <w:rPr>
                <w:rFonts w:eastAsia="Calibri" w:cstheme="minorHAnsi"/>
                <w:lang w:val="fr-FR"/>
              </w:rPr>
              <w:t>pagini</w:t>
            </w:r>
            <w:proofErr w:type="spellEnd"/>
            <w:r w:rsidRPr="000D3F02">
              <w:rPr>
                <w:rFonts w:eastAsia="Calibri" w:cstheme="minorHAnsi"/>
                <w:lang w:val="fr-FR"/>
              </w:rPr>
              <w:t xml:space="preserve"> </w:t>
            </w:r>
            <w:proofErr w:type="spellStart"/>
            <w:r w:rsidRPr="000D3F02">
              <w:rPr>
                <w:rFonts w:eastAsia="Calibri" w:cstheme="minorHAnsi"/>
                <w:lang w:val="fr-FR"/>
              </w:rPr>
              <w:t>pe</w:t>
            </w:r>
            <w:proofErr w:type="spellEnd"/>
            <w:r w:rsidRPr="000D3F02">
              <w:rPr>
                <w:rFonts w:eastAsia="Calibri" w:cstheme="minorHAnsi"/>
                <w:lang w:val="fr-FR"/>
              </w:rPr>
              <w:t xml:space="preserve"> </w:t>
            </w:r>
            <w:proofErr w:type="spellStart"/>
            <w:r w:rsidRPr="000D3F02">
              <w:rPr>
                <w:rFonts w:eastAsia="Calibri" w:cstheme="minorHAnsi"/>
                <w:lang w:val="fr-FR"/>
              </w:rPr>
              <w:t>minut</w:t>
            </w:r>
            <w:proofErr w:type="spellEnd"/>
            <w:r w:rsidRPr="000D3F02">
              <w:rPr>
                <w:rFonts w:eastAsia="Calibri" w:cstheme="minorHAnsi"/>
                <w:lang w:val="fr-FR"/>
              </w:rPr>
              <w:t xml:space="preserve"> </w:t>
            </w:r>
            <w:proofErr w:type="spellStart"/>
            <w:r w:rsidRPr="000D3F02">
              <w:rPr>
                <w:rFonts w:eastAsia="Calibri" w:cstheme="minorHAnsi"/>
                <w:lang w:val="fr-FR"/>
              </w:rPr>
              <w:t>alb-negru</w:t>
            </w:r>
            <w:proofErr w:type="spellEnd"/>
            <w:r w:rsidRPr="000D3F02">
              <w:rPr>
                <w:rFonts w:eastAsia="Calibri" w:cstheme="minorHAnsi"/>
                <w:lang w:val="fr-FR"/>
              </w:rPr>
              <w:t xml:space="preserve"> </w:t>
            </w:r>
            <w:proofErr w:type="spellStart"/>
            <w:r w:rsidRPr="000D3F02">
              <w:rPr>
                <w:rFonts w:eastAsia="Calibri" w:cstheme="minorHAnsi"/>
                <w:lang w:val="fr-FR"/>
              </w:rPr>
              <w:t>și</w:t>
            </w:r>
            <w:proofErr w:type="spellEnd"/>
            <w:r w:rsidRPr="000D3F02">
              <w:rPr>
                <w:rFonts w:eastAsia="Calibri" w:cstheme="minorHAnsi"/>
                <w:lang w:val="fr-FR"/>
              </w:rPr>
              <w:t xml:space="preserve"> </w:t>
            </w:r>
            <w:proofErr w:type="spellStart"/>
            <w:r w:rsidRPr="000D3F02">
              <w:rPr>
                <w:rFonts w:eastAsia="Calibri" w:cstheme="minorHAnsi"/>
                <w:lang w:val="fr-FR"/>
              </w:rPr>
              <w:t>color</w:t>
            </w:r>
            <w:proofErr w:type="spellEnd"/>
          </w:p>
          <w:p w14:paraId="7809B63A" w14:textId="77777777" w:rsidR="000D3F02" w:rsidRPr="00574475" w:rsidRDefault="000D3F02" w:rsidP="000D3F02">
            <w:pPr>
              <w:jc w:val="both"/>
              <w:rPr>
                <w:rFonts w:eastAsia="Calibri" w:cstheme="minorHAnsi"/>
              </w:rPr>
            </w:pPr>
            <w:proofErr w:type="spellStart"/>
            <w:r w:rsidRPr="00574475">
              <w:rPr>
                <w:rFonts w:eastAsia="Calibri" w:cstheme="minorHAnsi"/>
              </w:rPr>
              <w:t>Limbaje</w:t>
            </w:r>
            <w:proofErr w:type="spellEnd"/>
            <w:r w:rsidRPr="00574475">
              <w:rPr>
                <w:rFonts w:eastAsia="Calibri" w:cstheme="minorHAnsi"/>
              </w:rPr>
              <w:t xml:space="preserve"> </w:t>
            </w:r>
            <w:proofErr w:type="spellStart"/>
            <w:r w:rsidRPr="00574475">
              <w:rPr>
                <w:rFonts w:eastAsia="Calibri" w:cstheme="minorHAnsi"/>
              </w:rPr>
              <w:t>utilizate</w:t>
            </w:r>
            <w:proofErr w:type="spellEnd"/>
            <w:r>
              <w:rPr>
                <w:rFonts w:eastAsia="Calibri" w:cstheme="minorHAnsi"/>
              </w:rPr>
              <w:t xml:space="preserve">: </w:t>
            </w:r>
            <w:r w:rsidRPr="00574475">
              <w:rPr>
                <w:rFonts w:eastAsia="Calibri" w:cstheme="minorHAnsi"/>
              </w:rPr>
              <w:t>PDF Direct, PCL 5c, PCL 6(XL), Adobe PostScript 3</w:t>
            </w:r>
          </w:p>
          <w:p w14:paraId="27A0C48F"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Rezolușie</w:t>
            </w:r>
            <w:proofErr w:type="spellEnd"/>
            <w:r w:rsidRPr="000D3F02">
              <w:rPr>
                <w:rFonts w:eastAsia="Calibri" w:cstheme="minorHAnsi"/>
                <w:lang w:val="fr-FR"/>
              </w:rPr>
              <w:t xml:space="preserve"> </w:t>
            </w:r>
            <w:proofErr w:type="spellStart"/>
            <w:r w:rsidRPr="000D3F02">
              <w:rPr>
                <w:rFonts w:eastAsia="Calibri" w:cstheme="minorHAnsi"/>
                <w:lang w:val="fr-FR"/>
              </w:rPr>
              <w:t>minimă</w:t>
            </w:r>
            <w:proofErr w:type="spellEnd"/>
            <w:r w:rsidRPr="000D3F02">
              <w:rPr>
                <w:rFonts w:eastAsia="Calibri" w:cstheme="minorHAnsi"/>
                <w:lang w:val="fr-FR"/>
              </w:rPr>
              <w:t xml:space="preserve"> </w:t>
            </w:r>
            <w:proofErr w:type="gramStart"/>
            <w:r w:rsidRPr="000D3F02">
              <w:rPr>
                <w:rFonts w:eastAsia="Calibri" w:cstheme="minorHAnsi"/>
                <w:lang w:val="fr-FR"/>
              </w:rPr>
              <w:t xml:space="preserve">la </w:t>
            </w:r>
            <w:proofErr w:type="spellStart"/>
            <w:r w:rsidRPr="000D3F02">
              <w:rPr>
                <w:rFonts w:eastAsia="Calibri" w:cstheme="minorHAnsi"/>
                <w:lang w:val="fr-FR"/>
              </w:rPr>
              <w:t>imprimare</w:t>
            </w:r>
            <w:proofErr w:type="spellEnd"/>
            <w:proofErr w:type="gramEnd"/>
            <w:r w:rsidRPr="000D3F02">
              <w:rPr>
                <w:rFonts w:eastAsia="Calibri" w:cstheme="minorHAnsi"/>
                <w:lang w:val="fr-FR"/>
              </w:rPr>
              <w:t>: 1200 x 1200 dpi</w:t>
            </w:r>
          </w:p>
          <w:p w14:paraId="5DA17498" w14:textId="77777777" w:rsidR="000D3F02" w:rsidRPr="00574475" w:rsidRDefault="000D3F02" w:rsidP="000D3F02">
            <w:pPr>
              <w:jc w:val="both"/>
              <w:rPr>
                <w:rFonts w:eastAsia="Calibri" w:cstheme="minorHAnsi"/>
              </w:rPr>
            </w:pPr>
            <w:proofErr w:type="spellStart"/>
            <w:r w:rsidRPr="00574475">
              <w:rPr>
                <w:rFonts w:eastAsia="Calibri" w:cstheme="minorHAnsi"/>
              </w:rPr>
              <w:t>Interfețe</w:t>
            </w:r>
            <w:proofErr w:type="spellEnd"/>
            <w:r>
              <w:rPr>
                <w:rFonts w:eastAsia="Calibri" w:cstheme="minorHAnsi"/>
              </w:rPr>
              <w:t xml:space="preserve">: </w:t>
            </w:r>
            <w:r w:rsidRPr="00574475">
              <w:rPr>
                <w:rFonts w:eastAsia="Calibri" w:cstheme="minorHAnsi"/>
              </w:rPr>
              <w:t>Ethernet 10/100/1000 base-T,</w:t>
            </w:r>
            <w:r>
              <w:rPr>
                <w:rFonts w:eastAsia="Calibri" w:cstheme="minorHAnsi"/>
              </w:rPr>
              <w:t xml:space="preserve"> </w:t>
            </w:r>
            <w:r w:rsidRPr="00574475">
              <w:rPr>
                <w:rFonts w:eastAsia="Calibri" w:cstheme="minorHAnsi"/>
              </w:rPr>
              <w:t>USB 2.0 Type A, SD Slot</w:t>
            </w:r>
          </w:p>
          <w:p w14:paraId="1602D279"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Posibiliiate</w:t>
            </w:r>
            <w:proofErr w:type="spellEnd"/>
            <w:r w:rsidRPr="000D3F02">
              <w:rPr>
                <w:rFonts w:eastAsia="Calibri" w:cstheme="minorHAnsi"/>
                <w:lang w:val="fr-FR"/>
              </w:rPr>
              <w:t xml:space="preserve"> de </w:t>
            </w:r>
            <w:proofErr w:type="spellStart"/>
            <w:r w:rsidRPr="000D3F02">
              <w:rPr>
                <w:rFonts w:eastAsia="Calibri" w:cstheme="minorHAnsi"/>
                <w:lang w:val="fr-FR"/>
              </w:rPr>
              <w:t>separare</w:t>
            </w:r>
            <w:proofErr w:type="spellEnd"/>
            <w:r w:rsidRPr="000D3F02">
              <w:rPr>
                <w:rFonts w:eastAsia="Calibri" w:cstheme="minorHAnsi"/>
                <w:lang w:val="fr-FR"/>
              </w:rPr>
              <w:t xml:space="preserve"> </w:t>
            </w:r>
            <w:proofErr w:type="spellStart"/>
            <w:r w:rsidRPr="000D3F02">
              <w:rPr>
                <w:rFonts w:eastAsia="Calibri" w:cstheme="minorHAnsi"/>
                <w:lang w:val="fr-FR"/>
              </w:rPr>
              <w:t>printuri</w:t>
            </w:r>
            <w:proofErr w:type="spellEnd"/>
            <w:r w:rsidRPr="000D3F02">
              <w:rPr>
                <w:rFonts w:eastAsia="Calibri" w:cstheme="minorHAnsi"/>
                <w:lang w:val="fr-FR"/>
              </w:rPr>
              <w:t xml:space="preserve">: </w:t>
            </w:r>
            <w:proofErr w:type="spellStart"/>
            <w:r w:rsidRPr="000D3F02">
              <w:rPr>
                <w:rFonts w:eastAsia="Calibri" w:cstheme="minorHAnsi"/>
                <w:lang w:val="fr-FR"/>
              </w:rPr>
              <w:t>Tavă</w:t>
            </w:r>
            <w:proofErr w:type="spellEnd"/>
            <w:r w:rsidRPr="000D3F02">
              <w:rPr>
                <w:rFonts w:eastAsia="Calibri" w:cstheme="minorHAnsi"/>
                <w:lang w:val="fr-FR"/>
              </w:rPr>
              <w:t xml:space="preserve"> </w:t>
            </w:r>
            <w:proofErr w:type="spellStart"/>
            <w:r w:rsidRPr="000D3F02">
              <w:rPr>
                <w:rFonts w:eastAsia="Calibri" w:cstheme="minorHAnsi"/>
                <w:lang w:val="fr-FR"/>
              </w:rPr>
              <w:t>internă</w:t>
            </w:r>
            <w:proofErr w:type="spellEnd"/>
            <w:r w:rsidRPr="000D3F02">
              <w:rPr>
                <w:rFonts w:eastAsia="Calibri" w:cstheme="minorHAnsi"/>
                <w:lang w:val="fr-FR"/>
              </w:rPr>
              <w:t xml:space="preserve"> </w:t>
            </w:r>
            <w:proofErr w:type="spellStart"/>
            <w:r w:rsidRPr="000D3F02">
              <w:rPr>
                <w:rFonts w:eastAsia="Calibri" w:cstheme="minorHAnsi"/>
                <w:lang w:val="fr-FR"/>
              </w:rPr>
              <w:t>ieșire</w:t>
            </w:r>
            <w:proofErr w:type="spellEnd"/>
            <w:r w:rsidRPr="000D3F02">
              <w:rPr>
                <w:rFonts w:eastAsia="Calibri" w:cstheme="minorHAnsi"/>
                <w:lang w:val="fr-FR"/>
              </w:rPr>
              <w:t xml:space="preserve"> </w:t>
            </w:r>
            <w:proofErr w:type="spellStart"/>
            <w:r w:rsidRPr="000D3F02">
              <w:rPr>
                <w:rFonts w:eastAsia="Calibri" w:cstheme="minorHAnsi"/>
                <w:lang w:val="fr-FR"/>
              </w:rPr>
              <w:t>printuri</w:t>
            </w:r>
            <w:proofErr w:type="spellEnd"/>
          </w:p>
          <w:p w14:paraId="05512AFA"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Viteza</w:t>
            </w:r>
            <w:proofErr w:type="spellEnd"/>
            <w:r w:rsidRPr="000D3F02">
              <w:rPr>
                <w:rFonts w:eastAsia="Calibri" w:cstheme="minorHAnsi"/>
                <w:lang w:val="fr-FR"/>
              </w:rPr>
              <w:t xml:space="preserve"> minima de </w:t>
            </w:r>
            <w:proofErr w:type="spellStart"/>
            <w:r w:rsidRPr="000D3F02">
              <w:rPr>
                <w:rFonts w:eastAsia="Calibri" w:cstheme="minorHAnsi"/>
                <w:lang w:val="fr-FR"/>
              </w:rPr>
              <w:t>scanare</w:t>
            </w:r>
            <w:proofErr w:type="spellEnd"/>
            <w:r w:rsidRPr="000D3F02">
              <w:rPr>
                <w:rFonts w:eastAsia="Calibri" w:cstheme="minorHAnsi"/>
                <w:lang w:val="fr-FR"/>
              </w:rPr>
              <w:t xml:space="preserve"> </w:t>
            </w:r>
            <w:proofErr w:type="spellStart"/>
            <w:r w:rsidRPr="000D3F02">
              <w:rPr>
                <w:rFonts w:eastAsia="Calibri" w:cstheme="minorHAnsi"/>
                <w:lang w:val="fr-FR"/>
              </w:rPr>
              <w:t>alb-negru</w:t>
            </w:r>
            <w:proofErr w:type="spellEnd"/>
            <w:r w:rsidRPr="000D3F02">
              <w:rPr>
                <w:rFonts w:eastAsia="Calibri" w:cstheme="minorHAnsi"/>
                <w:lang w:val="fr-FR"/>
              </w:rPr>
              <w:t xml:space="preserve"> </w:t>
            </w:r>
            <w:proofErr w:type="spellStart"/>
            <w:r w:rsidRPr="000D3F02">
              <w:rPr>
                <w:rFonts w:eastAsia="Calibri" w:cstheme="minorHAnsi"/>
                <w:lang w:val="fr-FR"/>
              </w:rPr>
              <w:t>și</w:t>
            </w:r>
            <w:proofErr w:type="spellEnd"/>
            <w:r w:rsidRPr="000D3F02">
              <w:rPr>
                <w:rFonts w:eastAsia="Calibri" w:cstheme="minorHAnsi"/>
                <w:lang w:val="fr-FR"/>
              </w:rPr>
              <w:t xml:space="preserve"> </w:t>
            </w:r>
            <w:proofErr w:type="spellStart"/>
            <w:r w:rsidRPr="000D3F02">
              <w:rPr>
                <w:rFonts w:eastAsia="Calibri" w:cstheme="minorHAnsi"/>
                <w:lang w:val="fr-FR"/>
              </w:rPr>
              <w:t>color</w:t>
            </w:r>
            <w:proofErr w:type="spellEnd"/>
            <w:r w:rsidRPr="000D3F02">
              <w:rPr>
                <w:rFonts w:eastAsia="Calibri" w:cstheme="minorHAnsi"/>
                <w:lang w:val="fr-FR"/>
              </w:rPr>
              <w:t xml:space="preserve">: </w:t>
            </w:r>
            <w:proofErr w:type="spellStart"/>
            <w:r w:rsidRPr="000D3F02">
              <w:rPr>
                <w:rFonts w:eastAsia="Calibri" w:cstheme="minorHAnsi"/>
                <w:lang w:val="fr-FR"/>
              </w:rPr>
              <w:t>minim</w:t>
            </w:r>
            <w:proofErr w:type="spellEnd"/>
            <w:r w:rsidRPr="000D3F02">
              <w:rPr>
                <w:rFonts w:eastAsia="Calibri" w:cstheme="minorHAnsi"/>
                <w:lang w:val="fr-FR"/>
              </w:rPr>
              <w:t xml:space="preserve"> 50 </w:t>
            </w:r>
            <w:proofErr w:type="spellStart"/>
            <w:r w:rsidRPr="000D3F02">
              <w:rPr>
                <w:rFonts w:eastAsia="Calibri" w:cstheme="minorHAnsi"/>
                <w:lang w:val="fr-FR"/>
              </w:rPr>
              <w:t>pagini</w:t>
            </w:r>
            <w:proofErr w:type="spellEnd"/>
            <w:r w:rsidRPr="000D3F02">
              <w:rPr>
                <w:rFonts w:eastAsia="Calibri" w:cstheme="minorHAnsi"/>
                <w:lang w:val="fr-FR"/>
              </w:rPr>
              <w:t xml:space="preserve"> originale/</w:t>
            </w:r>
            <w:proofErr w:type="spellStart"/>
            <w:r w:rsidRPr="000D3F02">
              <w:rPr>
                <w:rFonts w:eastAsia="Calibri" w:cstheme="minorHAnsi"/>
                <w:lang w:val="fr-FR"/>
              </w:rPr>
              <w:t>minut</w:t>
            </w:r>
            <w:proofErr w:type="spellEnd"/>
          </w:p>
          <w:p w14:paraId="15EA6315"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Rezoluție</w:t>
            </w:r>
            <w:proofErr w:type="spellEnd"/>
            <w:r w:rsidRPr="000D3F02">
              <w:rPr>
                <w:rFonts w:eastAsia="Calibri" w:cstheme="minorHAnsi"/>
                <w:lang w:val="fr-FR"/>
              </w:rPr>
              <w:t xml:space="preserve"> </w:t>
            </w:r>
            <w:proofErr w:type="spellStart"/>
            <w:r w:rsidRPr="000D3F02">
              <w:rPr>
                <w:rFonts w:eastAsia="Calibri" w:cstheme="minorHAnsi"/>
                <w:lang w:val="fr-FR"/>
              </w:rPr>
              <w:t>optică</w:t>
            </w:r>
            <w:proofErr w:type="spellEnd"/>
            <w:r w:rsidRPr="000D3F02">
              <w:rPr>
                <w:rFonts w:eastAsia="Calibri" w:cstheme="minorHAnsi"/>
                <w:lang w:val="fr-FR"/>
              </w:rPr>
              <w:t xml:space="preserve"> de </w:t>
            </w:r>
            <w:proofErr w:type="spellStart"/>
            <w:r w:rsidRPr="000D3F02">
              <w:rPr>
                <w:rFonts w:eastAsia="Calibri" w:cstheme="minorHAnsi"/>
                <w:lang w:val="fr-FR"/>
              </w:rPr>
              <w:t>scanare</w:t>
            </w:r>
            <w:proofErr w:type="spellEnd"/>
            <w:r w:rsidRPr="000D3F02">
              <w:rPr>
                <w:rFonts w:eastAsia="Calibri" w:cstheme="minorHAnsi"/>
                <w:lang w:val="fr-FR"/>
              </w:rPr>
              <w:t>: max. 1200 dpi</w:t>
            </w:r>
          </w:p>
          <w:p w14:paraId="5BE7E130"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Rezoluții</w:t>
            </w:r>
            <w:proofErr w:type="spellEnd"/>
            <w:r w:rsidRPr="000D3F02">
              <w:rPr>
                <w:rFonts w:eastAsia="Calibri" w:cstheme="minorHAnsi"/>
                <w:lang w:val="fr-FR"/>
              </w:rPr>
              <w:t xml:space="preserve"> </w:t>
            </w:r>
            <w:proofErr w:type="spellStart"/>
            <w:r w:rsidRPr="000D3F02">
              <w:rPr>
                <w:rFonts w:eastAsia="Calibri" w:cstheme="minorHAnsi"/>
                <w:lang w:val="fr-FR"/>
              </w:rPr>
              <w:t>prestabilite</w:t>
            </w:r>
            <w:proofErr w:type="spellEnd"/>
            <w:r w:rsidRPr="000D3F02">
              <w:rPr>
                <w:rFonts w:eastAsia="Calibri" w:cstheme="minorHAnsi"/>
                <w:lang w:val="fr-FR"/>
              </w:rPr>
              <w:t>: 100/ 200/300/ 400/ 600 dpi/ 1200 dpi (via TWAIN)</w:t>
            </w:r>
          </w:p>
          <w:p w14:paraId="69B6CFFE"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Dimensiuni</w:t>
            </w:r>
            <w:proofErr w:type="spellEnd"/>
            <w:r w:rsidRPr="000D3F02">
              <w:rPr>
                <w:rFonts w:eastAsia="Calibri" w:cstheme="minorHAnsi"/>
                <w:lang w:val="fr-FR"/>
              </w:rPr>
              <w:t xml:space="preserve"> originale: B6-A3</w:t>
            </w:r>
          </w:p>
          <w:p w14:paraId="25563025" w14:textId="77777777" w:rsidR="000D3F02" w:rsidRPr="000D3F02" w:rsidRDefault="000D3F02" w:rsidP="000D3F02">
            <w:pPr>
              <w:jc w:val="both"/>
              <w:rPr>
                <w:rFonts w:eastAsia="Calibri" w:cstheme="minorHAnsi"/>
                <w:lang w:val="fr-FR"/>
              </w:rPr>
            </w:pPr>
            <w:r w:rsidRPr="000D3F02">
              <w:rPr>
                <w:rFonts w:eastAsia="Calibri" w:cstheme="minorHAnsi"/>
                <w:lang w:val="fr-FR"/>
              </w:rPr>
              <w:t xml:space="preserve">Formate de </w:t>
            </w:r>
            <w:proofErr w:type="spellStart"/>
            <w:r w:rsidRPr="000D3F02">
              <w:rPr>
                <w:rFonts w:eastAsia="Calibri" w:cstheme="minorHAnsi"/>
                <w:lang w:val="fr-FR"/>
              </w:rPr>
              <w:t>scanare</w:t>
            </w:r>
            <w:proofErr w:type="spellEnd"/>
            <w:r w:rsidRPr="000D3F02">
              <w:rPr>
                <w:rFonts w:eastAsia="Calibri" w:cstheme="minorHAnsi"/>
                <w:lang w:val="fr-FR"/>
              </w:rPr>
              <w:t xml:space="preserve">: Single page/ Multi page TIFF, Single page JPEG, Single page/ Multi page PDF, Single page/ Multi page High compression PDF, Single page/ Multi page PDF-A, Single </w:t>
            </w:r>
            <w:r w:rsidRPr="000D3F02">
              <w:rPr>
                <w:rFonts w:eastAsia="Calibri" w:cstheme="minorHAnsi"/>
                <w:lang w:val="fr-FR"/>
              </w:rPr>
              <w:lastRenderedPageBreak/>
              <w:t xml:space="preserve">page/ Multi page </w:t>
            </w:r>
            <w:proofErr w:type="spellStart"/>
            <w:r w:rsidRPr="000D3F02">
              <w:rPr>
                <w:rFonts w:eastAsia="Calibri" w:cstheme="minorHAnsi"/>
                <w:lang w:val="fr-FR"/>
              </w:rPr>
              <w:t>Encrypt</w:t>
            </w:r>
            <w:proofErr w:type="spellEnd"/>
            <w:r w:rsidRPr="000D3F02">
              <w:rPr>
                <w:rFonts w:eastAsia="Calibri" w:cstheme="minorHAnsi"/>
                <w:lang w:val="fr-FR"/>
              </w:rPr>
              <w:t xml:space="preserve"> PDF, Single page/ Multi page</w:t>
            </w:r>
          </w:p>
          <w:p w14:paraId="7681D25B"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Destinatii</w:t>
            </w:r>
            <w:proofErr w:type="spellEnd"/>
            <w:r w:rsidRPr="000D3F02">
              <w:rPr>
                <w:rFonts w:eastAsia="Calibri" w:cstheme="minorHAnsi"/>
                <w:lang w:val="fr-FR"/>
              </w:rPr>
              <w:t xml:space="preserve"> de </w:t>
            </w:r>
            <w:proofErr w:type="spellStart"/>
            <w:r w:rsidRPr="000D3F02">
              <w:rPr>
                <w:rFonts w:eastAsia="Calibri" w:cstheme="minorHAnsi"/>
                <w:lang w:val="fr-FR"/>
              </w:rPr>
              <w:t>scanare</w:t>
            </w:r>
            <w:proofErr w:type="spellEnd"/>
            <w:r w:rsidRPr="000D3F02">
              <w:rPr>
                <w:rFonts w:eastAsia="Calibri" w:cstheme="minorHAnsi"/>
                <w:lang w:val="fr-FR"/>
              </w:rPr>
              <w:t>: email, SMB, FTP, USB/SD</w:t>
            </w:r>
          </w:p>
          <w:p w14:paraId="6D6FE1DF" w14:textId="77777777" w:rsidR="000D3F02" w:rsidRPr="000D3F02" w:rsidRDefault="000D3F02" w:rsidP="000D3F02">
            <w:pPr>
              <w:jc w:val="both"/>
              <w:rPr>
                <w:rFonts w:eastAsia="Calibri" w:cstheme="minorHAnsi"/>
                <w:lang w:val="fr-FR"/>
              </w:rPr>
            </w:pPr>
            <w:proofErr w:type="spellStart"/>
            <w:r w:rsidRPr="000D3F02">
              <w:rPr>
                <w:rFonts w:eastAsia="Calibri" w:cstheme="minorHAnsi"/>
                <w:lang w:val="fr-FR"/>
              </w:rPr>
              <w:t>Capacitate</w:t>
            </w:r>
            <w:proofErr w:type="spellEnd"/>
            <w:r w:rsidRPr="000D3F02">
              <w:rPr>
                <w:rFonts w:eastAsia="Calibri" w:cstheme="minorHAnsi"/>
                <w:lang w:val="fr-FR"/>
              </w:rPr>
              <w:t xml:space="preserve"> </w:t>
            </w:r>
            <w:proofErr w:type="spellStart"/>
            <w:r w:rsidRPr="000D3F02">
              <w:rPr>
                <w:rFonts w:eastAsia="Calibri" w:cstheme="minorHAnsi"/>
                <w:lang w:val="fr-FR"/>
              </w:rPr>
              <w:t>cartus</w:t>
            </w:r>
            <w:proofErr w:type="spellEnd"/>
            <w:r w:rsidRPr="000D3F02">
              <w:rPr>
                <w:rFonts w:eastAsia="Calibri" w:cstheme="minorHAnsi"/>
                <w:lang w:val="fr-FR"/>
              </w:rPr>
              <w:t xml:space="preserve"> toner </w:t>
            </w:r>
            <w:proofErr w:type="spellStart"/>
            <w:r w:rsidRPr="000D3F02">
              <w:rPr>
                <w:rFonts w:eastAsia="Calibri" w:cstheme="minorHAnsi"/>
                <w:lang w:val="fr-FR"/>
              </w:rPr>
              <w:t>negru</w:t>
            </w:r>
            <w:proofErr w:type="spellEnd"/>
            <w:r w:rsidRPr="000D3F02">
              <w:rPr>
                <w:rFonts w:eastAsia="Calibri" w:cstheme="minorHAnsi"/>
                <w:lang w:val="fr-FR"/>
              </w:rPr>
              <w:t xml:space="preserve">: </w:t>
            </w:r>
            <w:proofErr w:type="spellStart"/>
            <w:r w:rsidRPr="000D3F02">
              <w:rPr>
                <w:rFonts w:eastAsia="Calibri" w:cstheme="minorHAnsi"/>
                <w:lang w:val="fr-FR"/>
              </w:rPr>
              <w:t>minim</w:t>
            </w:r>
            <w:proofErr w:type="spellEnd"/>
            <w:r w:rsidRPr="000D3F02">
              <w:rPr>
                <w:rFonts w:eastAsia="Calibri" w:cstheme="minorHAnsi"/>
                <w:lang w:val="fr-FR"/>
              </w:rPr>
              <w:t xml:space="preserve"> 31.000 </w:t>
            </w:r>
            <w:proofErr w:type="spellStart"/>
            <w:r w:rsidRPr="000D3F02">
              <w:rPr>
                <w:rFonts w:eastAsia="Calibri" w:cstheme="minorHAnsi"/>
                <w:lang w:val="fr-FR"/>
              </w:rPr>
              <w:t>pagini</w:t>
            </w:r>
            <w:proofErr w:type="spellEnd"/>
          </w:p>
          <w:p w14:paraId="783908BE" w14:textId="77777777" w:rsidR="000D3F02" w:rsidRDefault="000D3F02" w:rsidP="000D3F02">
            <w:pPr>
              <w:jc w:val="both"/>
              <w:rPr>
                <w:rFonts w:eastAsia="Calibri" w:cstheme="minorHAnsi"/>
              </w:rPr>
            </w:pPr>
            <w:r w:rsidRPr="00574475">
              <w:rPr>
                <w:rFonts w:eastAsia="Calibri" w:cstheme="minorHAnsi"/>
              </w:rPr>
              <w:t xml:space="preserve">Capacitate </w:t>
            </w:r>
            <w:proofErr w:type="spellStart"/>
            <w:r w:rsidRPr="00574475">
              <w:rPr>
                <w:rFonts w:eastAsia="Calibri" w:cstheme="minorHAnsi"/>
              </w:rPr>
              <w:t>cartus</w:t>
            </w:r>
            <w:proofErr w:type="spellEnd"/>
            <w:r w:rsidRPr="00574475">
              <w:rPr>
                <w:rFonts w:eastAsia="Calibri" w:cstheme="minorHAnsi"/>
              </w:rPr>
              <w:t xml:space="preserve"> toner cyan/magenta/yellow</w:t>
            </w:r>
            <w:r>
              <w:rPr>
                <w:rFonts w:eastAsia="Calibri" w:cstheme="minorHAnsi"/>
              </w:rPr>
              <w:t xml:space="preserve">: </w:t>
            </w:r>
            <w:r w:rsidRPr="00574475">
              <w:rPr>
                <w:rFonts w:eastAsia="Calibri" w:cstheme="minorHAnsi"/>
              </w:rPr>
              <w:t xml:space="preserve">minim 19.000 </w:t>
            </w:r>
            <w:proofErr w:type="spellStart"/>
            <w:r w:rsidRPr="00574475">
              <w:rPr>
                <w:rFonts w:eastAsia="Calibri" w:cstheme="minorHAnsi"/>
              </w:rPr>
              <w:t>pagini</w:t>
            </w:r>
            <w:proofErr w:type="spellEnd"/>
            <w:r w:rsidRPr="00574475">
              <w:rPr>
                <w:rFonts w:eastAsia="Calibri" w:cstheme="minorHAnsi"/>
              </w:rPr>
              <w:t>/</w:t>
            </w:r>
            <w:proofErr w:type="spellStart"/>
            <w:r w:rsidRPr="00574475">
              <w:rPr>
                <w:rFonts w:eastAsia="Calibri" w:cstheme="minorHAnsi"/>
              </w:rPr>
              <w:t>culoare</w:t>
            </w:r>
            <w:proofErr w:type="spellEnd"/>
          </w:p>
          <w:p w14:paraId="3F114E0B" w14:textId="77777777" w:rsidR="000D3F02" w:rsidRPr="00FC624C" w:rsidRDefault="000D3F02" w:rsidP="000D3F02">
            <w:pPr>
              <w:jc w:val="both"/>
              <w:rPr>
                <w:rFonts w:eastAsia="Calibri" w:cstheme="minorHAnsi"/>
              </w:rPr>
            </w:pPr>
            <w:proofErr w:type="spellStart"/>
            <w:r>
              <w:rPr>
                <w:rFonts w:eastAsia="Calibri" w:cstheme="minorHAnsi"/>
              </w:rPr>
              <w:t>Necesar</w:t>
            </w:r>
            <w:proofErr w:type="spellEnd"/>
            <w:r>
              <w:rPr>
                <w:rFonts w:eastAsia="Calibri" w:cstheme="minorHAnsi"/>
              </w:rPr>
              <w:t xml:space="preserve">: 1 </w:t>
            </w:r>
            <w:proofErr w:type="spellStart"/>
            <w:r>
              <w:rPr>
                <w:rFonts w:eastAsia="Calibri" w:cstheme="minorHAnsi"/>
              </w:rPr>
              <w:t>buc</w:t>
            </w:r>
            <w:proofErr w:type="spellEnd"/>
            <w:r>
              <w:rPr>
                <w:rFonts w:eastAsia="Calibri" w:cstheme="minorHAnsi"/>
              </w:rPr>
              <w:t>.</w:t>
            </w:r>
          </w:p>
        </w:tc>
        <w:tc>
          <w:tcPr>
            <w:tcW w:w="3894" w:type="dxa"/>
            <w:vMerge/>
          </w:tcPr>
          <w:p w14:paraId="15EBE0ED" w14:textId="77777777" w:rsidR="000D3F02" w:rsidRPr="00FC624C" w:rsidRDefault="000D3F02" w:rsidP="000D3F02">
            <w:pPr>
              <w:rPr>
                <w:rFonts w:eastAsia="Calibri" w:cstheme="minorHAnsi"/>
                <w:i/>
                <w:lang w:val="ro-RO"/>
              </w:rPr>
            </w:pPr>
          </w:p>
        </w:tc>
      </w:tr>
      <w:tr w:rsidR="000D3F02" w:rsidRPr="00FC624C" w14:paraId="624CC246" w14:textId="77777777" w:rsidTr="006B216C">
        <w:tc>
          <w:tcPr>
            <w:tcW w:w="644" w:type="dxa"/>
          </w:tcPr>
          <w:p w14:paraId="223DA7B8" w14:textId="77777777" w:rsidR="000D3F02" w:rsidRPr="00FC624C" w:rsidRDefault="000D3F02" w:rsidP="000D3F02">
            <w:pPr>
              <w:jc w:val="center"/>
              <w:rPr>
                <w:rFonts w:eastAsia="Calibri" w:cstheme="minorHAnsi"/>
                <w:b/>
                <w:lang w:val="ro-RO"/>
              </w:rPr>
            </w:pPr>
          </w:p>
        </w:tc>
        <w:tc>
          <w:tcPr>
            <w:tcW w:w="5096" w:type="dxa"/>
            <w:vAlign w:val="bottom"/>
          </w:tcPr>
          <w:p w14:paraId="3257F6CA" w14:textId="77777777" w:rsidR="000D3F02" w:rsidRPr="00FC624C" w:rsidRDefault="000D3F02" w:rsidP="000D3F02">
            <w:pPr>
              <w:rPr>
                <w:rFonts w:eastAsia="Calibri" w:cstheme="minorHAnsi"/>
                <w:i/>
                <w:lang w:val="ro-RO"/>
              </w:rPr>
            </w:pPr>
          </w:p>
        </w:tc>
        <w:tc>
          <w:tcPr>
            <w:tcW w:w="3894" w:type="dxa"/>
          </w:tcPr>
          <w:p w14:paraId="73A37F04" w14:textId="77777777" w:rsidR="000D3F02" w:rsidRPr="00FC624C" w:rsidRDefault="000D3F02" w:rsidP="000D3F02">
            <w:pPr>
              <w:rPr>
                <w:rFonts w:eastAsia="Calibri" w:cstheme="minorHAnsi"/>
                <w:i/>
                <w:lang w:val="ro-RO"/>
              </w:rPr>
            </w:pPr>
          </w:p>
        </w:tc>
      </w:tr>
      <w:tr w:rsidR="000D3F02" w:rsidRPr="00FC624C" w14:paraId="6199A4EF" w14:textId="77777777" w:rsidTr="006B216C">
        <w:tc>
          <w:tcPr>
            <w:tcW w:w="644" w:type="dxa"/>
          </w:tcPr>
          <w:p w14:paraId="35C5E128" w14:textId="77777777" w:rsidR="000D3F02" w:rsidRPr="00FC624C" w:rsidRDefault="000D3F02" w:rsidP="000D3F02">
            <w:pPr>
              <w:jc w:val="center"/>
              <w:rPr>
                <w:rFonts w:eastAsia="Calibri" w:cstheme="minorHAnsi"/>
                <w:b/>
                <w:lang w:val="ro-RO"/>
              </w:rPr>
            </w:pPr>
            <w:r w:rsidRPr="00FC624C">
              <w:rPr>
                <w:rFonts w:eastAsia="Calibri" w:cstheme="minorHAnsi"/>
                <w:b/>
                <w:lang w:val="ro-RO"/>
              </w:rPr>
              <w:t>3</w:t>
            </w:r>
          </w:p>
        </w:tc>
        <w:tc>
          <w:tcPr>
            <w:tcW w:w="5096" w:type="dxa"/>
            <w:vAlign w:val="bottom"/>
          </w:tcPr>
          <w:p w14:paraId="035B7A53" w14:textId="77777777" w:rsidR="000D3F02" w:rsidRPr="006B216C" w:rsidRDefault="000D3F02" w:rsidP="000D3F02">
            <w:pPr>
              <w:rPr>
                <w:rFonts w:eastAsia="Calibri" w:cstheme="minorHAnsi"/>
                <w:iCs/>
                <w:lang w:val="ro-RO"/>
              </w:rPr>
            </w:pPr>
            <w:r w:rsidRPr="00FC624C">
              <w:rPr>
                <w:rFonts w:eastAsia="Calibri" w:cstheme="minorHAnsi"/>
                <w:i/>
                <w:lang w:val="ro-RO"/>
              </w:rPr>
              <w:t xml:space="preserve">Denumire produs: </w:t>
            </w:r>
            <w:r>
              <w:rPr>
                <w:rFonts w:eastAsia="Calibri" w:cstheme="minorHAnsi"/>
                <w:iCs/>
                <w:lang w:val="ro-RO"/>
              </w:rPr>
              <w:t>Videoproiector portabil</w:t>
            </w:r>
          </w:p>
        </w:tc>
        <w:tc>
          <w:tcPr>
            <w:tcW w:w="3894" w:type="dxa"/>
          </w:tcPr>
          <w:p w14:paraId="67707DDE" w14:textId="77777777" w:rsidR="000D3F02" w:rsidRPr="000D3F02" w:rsidRDefault="000D3F02" w:rsidP="000D3F02">
            <w:pPr>
              <w:rPr>
                <w:rFonts w:eastAsia="Calibri" w:cstheme="minorHAnsi"/>
                <w:i/>
                <w:color w:val="000099"/>
                <w:lang w:val="ro-RO"/>
              </w:rPr>
            </w:pPr>
            <w:r w:rsidRPr="000D3F02">
              <w:rPr>
                <w:rFonts w:eastAsia="Calibri" w:cstheme="minorHAnsi"/>
                <w:i/>
                <w:color w:val="000099"/>
                <w:lang w:val="ro-RO"/>
              </w:rPr>
              <w:t>Marca/model/produucător</w:t>
            </w:r>
          </w:p>
        </w:tc>
      </w:tr>
      <w:tr w:rsidR="000D3F02" w:rsidRPr="00FC624C" w14:paraId="7E01F852" w14:textId="77777777" w:rsidTr="006B216C">
        <w:tc>
          <w:tcPr>
            <w:tcW w:w="644" w:type="dxa"/>
          </w:tcPr>
          <w:p w14:paraId="5E594541" w14:textId="77777777" w:rsidR="000D3F02" w:rsidRPr="00FC624C" w:rsidRDefault="000D3F02" w:rsidP="000D3F02">
            <w:pPr>
              <w:jc w:val="center"/>
              <w:rPr>
                <w:rFonts w:eastAsia="Calibri" w:cstheme="minorHAnsi"/>
                <w:b/>
                <w:lang w:val="ro-RO"/>
              </w:rPr>
            </w:pPr>
          </w:p>
        </w:tc>
        <w:tc>
          <w:tcPr>
            <w:tcW w:w="5096" w:type="dxa"/>
            <w:vAlign w:val="bottom"/>
          </w:tcPr>
          <w:p w14:paraId="21C2C60D" w14:textId="77777777" w:rsidR="000D3F02" w:rsidRPr="006B216C" w:rsidRDefault="000D3F02" w:rsidP="000D3F02">
            <w:pPr>
              <w:rPr>
                <w:rFonts w:eastAsia="Calibri" w:cstheme="minorHAnsi"/>
                <w:iCs/>
                <w:lang w:val="ro-RO"/>
              </w:rPr>
            </w:pPr>
            <w:r w:rsidRPr="00FC624C">
              <w:rPr>
                <w:rFonts w:eastAsia="Calibri" w:cstheme="minorHAnsi"/>
                <w:i/>
                <w:lang w:val="ro-RO"/>
              </w:rPr>
              <w:t xml:space="preserve">Descriere generală: </w:t>
            </w:r>
            <w:r>
              <w:rPr>
                <w:rFonts w:eastAsia="Calibri" w:cstheme="minorHAnsi"/>
                <w:iCs/>
                <w:lang w:val="ro-RO"/>
              </w:rPr>
              <w:t>Videoproiector portabil</w:t>
            </w:r>
          </w:p>
        </w:tc>
        <w:tc>
          <w:tcPr>
            <w:tcW w:w="3894" w:type="dxa"/>
            <w:vMerge w:val="restart"/>
          </w:tcPr>
          <w:p w14:paraId="4834A8BB" w14:textId="77777777" w:rsidR="000D3F02" w:rsidRPr="000D3F02" w:rsidRDefault="000D3F02" w:rsidP="000D3F02">
            <w:pPr>
              <w:ind w:left="-13" w:firstLine="13"/>
              <w:rPr>
                <w:rFonts w:eastAsia="Calibri" w:cstheme="minorHAnsi"/>
                <w:i/>
                <w:color w:val="000099"/>
                <w:lang w:val="ro-RO"/>
              </w:rPr>
            </w:pPr>
            <w:r w:rsidRPr="000D3F02">
              <w:rPr>
                <w:rFonts w:eastAsia="Calibri" w:cstheme="minorHAnsi"/>
                <w:i/>
                <w:color w:val="000099"/>
                <w:lang w:val="ro-RO"/>
              </w:rPr>
              <w:t>Descriere generala</w:t>
            </w:r>
          </w:p>
          <w:p w14:paraId="2739D6C4" w14:textId="77777777" w:rsidR="000D3F02" w:rsidRPr="000D3F02" w:rsidRDefault="000D3F02" w:rsidP="000D3F02">
            <w:pPr>
              <w:ind w:left="-13" w:firstLine="13"/>
              <w:rPr>
                <w:rFonts w:eastAsia="Calibri" w:cstheme="minorHAnsi"/>
                <w:i/>
                <w:color w:val="000099"/>
                <w:lang w:val="ro-RO"/>
              </w:rPr>
            </w:pPr>
            <w:r w:rsidRPr="000D3F02">
              <w:rPr>
                <w:rFonts w:eastAsia="Calibri" w:cstheme="minorHAnsi"/>
                <w:i/>
                <w:color w:val="000099"/>
                <w:lang w:val="ro-RO"/>
              </w:rPr>
              <w:t>Specificații tehnic ofertat</w:t>
            </w:r>
          </w:p>
          <w:p w14:paraId="70F0E5F5" w14:textId="77777777" w:rsidR="000D3F02" w:rsidRPr="000D3F02" w:rsidRDefault="000D3F02" w:rsidP="000D3F02">
            <w:pPr>
              <w:ind w:left="-13" w:firstLine="13"/>
              <w:rPr>
                <w:rFonts w:eastAsia="Calibri" w:cstheme="minorHAnsi"/>
                <w:i/>
                <w:color w:val="000099"/>
                <w:lang w:val="ro-RO"/>
              </w:rPr>
            </w:pPr>
            <w:r w:rsidRPr="000D3F02">
              <w:rPr>
                <w:rFonts w:eastAsia="Calibri" w:cstheme="minorHAnsi"/>
                <w:i/>
                <w:color w:val="000099"/>
                <w:lang w:val="ro-RO"/>
              </w:rPr>
              <w:t>Parametri de funcționare ai produsului ofertat</w:t>
            </w:r>
          </w:p>
          <w:p w14:paraId="64B2D027" w14:textId="77777777" w:rsidR="000D3F02" w:rsidRDefault="000D3F02" w:rsidP="000D3F02">
            <w:pPr>
              <w:ind w:left="-13" w:firstLine="13"/>
              <w:rPr>
                <w:rFonts w:eastAsia="Calibri" w:cstheme="minorHAnsi"/>
                <w:i/>
                <w:color w:val="000099"/>
                <w:lang w:val="ro-RO"/>
              </w:rPr>
            </w:pPr>
            <w:r w:rsidRPr="000D3F02">
              <w:rPr>
                <w:rFonts w:eastAsia="Calibri" w:cstheme="minorHAnsi"/>
                <w:i/>
                <w:color w:val="000099"/>
                <w:lang w:val="ro-RO"/>
              </w:rPr>
              <w:t>Garanție și condiții de garanție</w:t>
            </w:r>
          </w:p>
          <w:p w14:paraId="3AE85497" w14:textId="77777777" w:rsidR="000D3F02" w:rsidRPr="000D3F02" w:rsidRDefault="000D3F02" w:rsidP="000D3F02">
            <w:pPr>
              <w:ind w:left="-13" w:firstLine="13"/>
              <w:rPr>
                <w:rFonts w:eastAsia="Calibri" w:cstheme="minorHAnsi"/>
                <w:i/>
                <w:color w:val="000099"/>
                <w:lang w:val="ro-RO"/>
              </w:rPr>
            </w:pPr>
            <w:r>
              <w:rPr>
                <w:rFonts w:eastAsia="Calibri" w:cstheme="minorHAnsi"/>
                <w:i/>
                <w:color w:val="000099"/>
                <w:lang w:val="ro-RO"/>
              </w:rPr>
              <w:t>Accesorii</w:t>
            </w:r>
            <w:r w:rsidRPr="000D3F02">
              <w:rPr>
                <w:rFonts w:eastAsia="Calibri" w:cstheme="minorHAnsi"/>
                <w:i/>
                <w:color w:val="000099"/>
                <w:lang w:val="ro-RO"/>
              </w:rPr>
              <w:t xml:space="preserve"> </w:t>
            </w:r>
          </w:p>
        </w:tc>
      </w:tr>
      <w:tr w:rsidR="000D3F02" w:rsidRPr="00FC624C" w14:paraId="789B23DD" w14:textId="77777777" w:rsidTr="006B216C">
        <w:tc>
          <w:tcPr>
            <w:tcW w:w="644" w:type="dxa"/>
          </w:tcPr>
          <w:p w14:paraId="2CA06F55" w14:textId="77777777" w:rsidR="000D3F02" w:rsidRPr="00FC624C" w:rsidRDefault="000D3F02" w:rsidP="000D3F02">
            <w:pPr>
              <w:jc w:val="center"/>
              <w:rPr>
                <w:rFonts w:eastAsia="Calibri" w:cstheme="minorHAnsi"/>
                <w:b/>
                <w:lang w:val="ro-RO"/>
              </w:rPr>
            </w:pPr>
          </w:p>
        </w:tc>
        <w:tc>
          <w:tcPr>
            <w:tcW w:w="5096" w:type="dxa"/>
            <w:vAlign w:val="bottom"/>
          </w:tcPr>
          <w:p w14:paraId="21DBC801" w14:textId="77777777" w:rsidR="000D3F02" w:rsidRPr="00FC624C" w:rsidRDefault="000D3F02" w:rsidP="000D3F02">
            <w:pPr>
              <w:rPr>
                <w:rFonts w:eastAsia="Calibri" w:cstheme="minorHAnsi"/>
                <w:i/>
                <w:lang w:val="ro-RO"/>
              </w:rPr>
            </w:pPr>
            <w:r w:rsidRPr="00FC624C">
              <w:rPr>
                <w:rFonts w:eastAsia="Calibri" w:cstheme="minorHAnsi"/>
                <w:i/>
                <w:lang w:val="ro-RO"/>
              </w:rPr>
              <w:t xml:space="preserve">Detalii specifice şi standarde tehnice minim acceptate de către Beneficiar: </w:t>
            </w:r>
          </w:p>
          <w:p w14:paraId="079483B7" w14:textId="77777777" w:rsidR="000D3F02" w:rsidRPr="005E00FA" w:rsidRDefault="000D3F02" w:rsidP="000D3F02">
            <w:pPr>
              <w:rPr>
                <w:rFonts w:eastAsia="Calibri" w:cstheme="minorHAnsi"/>
                <w:iCs/>
                <w:lang w:val="ro-RO"/>
              </w:rPr>
            </w:pPr>
            <w:r w:rsidRPr="005E00FA">
              <w:rPr>
                <w:rFonts w:eastAsia="Calibri" w:cstheme="minorHAnsi"/>
                <w:iCs/>
                <w:lang w:val="ro-RO"/>
              </w:rPr>
              <w:t>Luminozitate minimă</w:t>
            </w:r>
            <w:r>
              <w:rPr>
                <w:rFonts w:eastAsia="Calibri" w:cstheme="minorHAnsi"/>
                <w:iCs/>
                <w:lang w:val="ro-RO"/>
              </w:rPr>
              <w:t xml:space="preserve">: </w:t>
            </w:r>
            <w:r w:rsidRPr="005E00FA">
              <w:rPr>
                <w:rFonts w:eastAsia="Calibri" w:cstheme="minorHAnsi"/>
                <w:iCs/>
                <w:lang w:val="ro-RO"/>
              </w:rPr>
              <w:t>3.500 lm</w:t>
            </w:r>
          </w:p>
          <w:p w14:paraId="678DC38B" w14:textId="77777777" w:rsidR="000D3F02" w:rsidRPr="005E00FA" w:rsidRDefault="000D3F02" w:rsidP="000D3F02">
            <w:pPr>
              <w:rPr>
                <w:rFonts w:eastAsia="Calibri" w:cstheme="minorHAnsi"/>
                <w:iCs/>
                <w:lang w:val="ro-RO"/>
              </w:rPr>
            </w:pPr>
            <w:r w:rsidRPr="005E00FA">
              <w:rPr>
                <w:rFonts w:eastAsia="Calibri" w:cstheme="minorHAnsi"/>
                <w:iCs/>
                <w:lang w:val="ro-RO"/>
              </w:rPr>
              <w:t>Sursă de iluminare</w:t>
            </w:r>
            <w:r>
              <w:rPr>
                <w:rFonts w:eastAsia="Calibri" w:cstheme="minorHAnsi"/>
                <w:iCs/>
                <w:lang w:val="ro-RO"/>
              </w:rPr>
              <w:t xml:space="preserve">: </w:t>
            </w:r>
            <w:r w:rsidRPr="005E00FA">
              <w:rPr>
                <w:rFonts w:eastAsia="Calibri" w:cstheme="minorHAnsi"/>
                <w:iCs/>
                <w:lang w:val="ro-RO"/>
              </w:rPr>
              <w:t>Lampă cu mercur</w:t>
            </w:r>
          </w:p>
          <w:p w14:paraId="449390F3" w14:textId="77777777" w:rsidR="000D3F02" w:rsidRPr="005E00FA" w:rsidRDefault="000D3F02" w:rsidP="000D3F02">
            <w:pPr>
              <w:rPr>
                <w:rFonts w:eastAsia="Calibri" w:cstheme="minorHAnsi"/>
                <w:iCs/>
                <w:lang w:val="ro-RO"/>
              </w:rPr>
            </w:pPr>
            <w:r w:rsidRPr="005E00FA">
              <w:rPr>
                <w:rFonts w:eastAsia="Calibri" w:cstheme="minorHAnsi"/>
                <w:iCs/>
                <w:lang w:val="ro-RO"/>
              </w:rPr>
              <w:t>Durata de funcționare a lămpii</w:t>
            </w:r>
            <w:r>
              <w:rPr>
                <w:rFonts w:eastAsia="Calibri" w:cstheme="minorHAnsi"/>
                <w:iCs/>
                <w:lang w:val="ro-RO"/>
              </w:rPr>
              <w:t xml:space="preserve">: </w:t>
            </w:r>
            <w:r w:rsidRPr="005E00FA">
              <w:rPr>
                <w:rFonts w:eastAsia="Calibri" w:cstheme="minorHAnsi"/>
                <w:iCs/>
                <w:lang w:val="ro-RO"/>
              </w:rPr>
              <w:t>In modul Normal: 3.500 ore</w:t>
            </w:r>
            <w:r>
              <w:rPr>
                <w:rFonts w:eastAsia="Calibri" w:cstheme="minorHAnsi"/>
                <w:iCs/>
                <w:lang w:val="ro-RO"/>
              </w:rPr>
              <w:t xml:space="preserve">; </w:t>
            </w:r>
            <w:r w:rsidRPr="005E00FA">
              <w:rPr>
                <w:rFonts w:eastAsia="Calibri" w:cstheme="minorHAnsi"/>
                <w:iCs/>
                <w:lang w:val="ro-RO"/>
              </w:rPr>
              <w:t>In modul ECO: 5.000 ore</w:t>
            </w:r>
          </w:p>
          <w:p w14:paraId="6C2C91DE" w14:textId="77777777" w:rsidR="000D3F02" w:rsidRPr="005E00FA" w:rsidRDefault="000D3F02" w:rsidP="000D3F02">
            <w:pPr>
              <w:rPr>
                <w:rFonts w:eastAsia="Calibri" w:cstheme="minorHAnsi"/>
                <w:iCs/>
                <w:lang w:val="ro-RO"/>
              </w:rPr>
            </w:pPr>
            <w:r w:rsidRPr="005E00FA">
              <w:rPr>
                <w:rFonts w:eastAsia="Calibri" w:cstheme="minorHAnsi"/>
                <w:iCs/>
                <w:lang w:val="ro-RO"/>
              </w:rPr>
              <w:t>Resoluție</w:t>
            </w:r>
            <w:r>
              <w:rPr>
                <w:rFonts w:eastAsia="Calibri" w:cstheme="minorHAnsi"/>
                <w:iCs/>
                <w:lang w:val="ro-RO"/>
              </w:rPr>
              <w:t xml:space="preserve">: </w:t>
            </w:r>
            <w:r w:rsidRPr="005E00FA">
              <w:rPr>
                <w:rFonts w:eastAsia="Calibri" w:cstheme="minorHAnsi"/>
                <w:iCs/>
                <w:lang w:val="ro-RO"/>
              </w:rPr>
              <w:t>1.280 x 800 pixeli</w:t>
            </w:r>
          </w:p>
          <w:p w14:paraId="04E4D874" w14:textId="77777777" w:rsidR="000D3F02" w:rsidRPr="005E00FA" w:rsidRDefault="000D3F02" w:rsidP="000D3F02">
            <w:pPr>
              <w:rPr>
                <w:rFonts w:eastAsia="Calibri" w:cstheme="minorHAnsi"/>
                <w:iCs/>
                <w:lang w:val="ro-RO"/>
              </w:rPr>
            </w:pPr>
            <w:r w:rsidRPr="005E00FA">
              <w:rPr>
                <w:rFonts w:eastAsia="Calibri" w:cstheme="minorHAnsi"/>
                <w:iCs/>
                <w:lang w:val="ro-RO"/>
              </w:rPr>
              <w:t>Rata minimă de contrast</w:t>
            </w:r>
            <w:r>
              <w:rPr>
                <w:rFonts w:eastAsia="Calibri" w:cstheme="minorHAnsi"/>
                <w:iCs/>
                <w:lang w:val="ro-RO"/>
              </w:rPr>
              <w:t>:</w:t>
            </w:r>
            <w:r w:rsidRPr="005E00FA">
              <w:rPr>
                <w:rFonts w:eastAsia="Calibri" w:cstheme="minorHAnsi"/>
                <w:iCs/>
                <w:lang w:val="ro-RO"/>
              </w:rPr>
              <w:t>13.000:1</w:t>
            </w:r>
          </w:p>
          <w:p w14:paraId="5A5095B5" w14:textId="77777777" w:rsidR="000D3F02" w:rsidRPr="005E00FA" w:rsidRDefault="000D3F02" w:rsidP="000D3F02">
            <w:pPr>
              <w:rPr>
                <w:rFonts w:eastAsia="Calibri" w:cstheme="minorHAnsi"/>
                <w:iCs/>
                <w:lang w:val="ro-RO"/>
              </w:rPr>
            </w:pPr>
            <w:r w:rsidRPr="005E00FA">
              <w:rPr>
                <w:rFonts w:eastAsia="Calibri" w:cstheme="minorHAnsi"/>
                <w:iCs/>
                <w:lang w:val="ro-RO"/>
              </w:rPr>
              <w:t>Dimensiunea proiecției (inch)</w:t>
            </w:r>
            <w:r w:rsidRPr="005E00FA">
              <w:rPr>
                <w:rFonts w:eastAsia="Calibri" w:cstheme="minorHAnsi"/>
                <w:iCs/>
                <w:lang w:val="ro-RO"/>
              </w:rPr>
              <w:tab/>
            </w:r>
            <w:r>
              <w:rPr>
                <w:rFonts w:eastAsia="Calibri" w:cstheme="minorHAnsi"/>
                <w:iCs/>
                <w:lang w:val="ro-RO"/>
              </w:rPr>
              <w:t xml:space="preserve">: </w:t>
            </w:r>
            <w:r w:rsidRPr="005E00FA">
              <w:rPr>
                <w:rFonts w:eastAsia="Calibri" w:cstheme="minorHAnsi"/>
                <w:iCs/>
                <w:lang w:val="ro-RO"/>
              </w:rPr>
              <w:t>48 – 80</w:t>
            </w:r>
          </w:p>
          <w:p w14:paraId="608C2A1A" w14:textId="77777777" w:rsidR="000D3F02" w:rsidRPr="005E00FA" w:rsidRDefault="000D3F02" w:rsidP="000D3F02">
            <w:pPr>
              <w:rPr>
                <w:rFonts w:eastAsia="Calibri" w:cstheme="minorHAnsi"/>
                <w:iCs/>
                <w:lang w:val="ro-RO"/>
              </w:rPr>
            </w:pPr>
            <w:r w:rsidRPr="005E00FA">
              <w:rPr>
                <w:rFonts w:eastAsia="Calibri" w:cstheme="minorHAnsi"/>
                <w:iCs/>
                <w:lang w:val="ro-RO"/>
              </w:rPr>
              <w:t>Focus</w:t>
            </w:r>
            <w:r>
              <w:rPr>
                <w:rFonts w:eastAsia="Calibri" w:cstheme="minorHAnsi"/>
                <w:iCs/>
                <w:lang w:val="ro-RO"/>
              </w:rPr>
              <w:t xml:space="preserve">: </w:t>
            </w:r>
            <w:r w:rsidRPr="005E00FA">
              <w:rPr>
                <w:rFonts w:eastAsia="Calibri" w:cstheme="minorHAnsi"/>
                <w:iCs/>
                <w:lang w:val="ro-RO"/>
              </w:rPr>
              <w:t>DA</w:t>
            </w:r>
          </w:p>
          <w:p w14:paraId="7C38101E" w14:textId="77777777" w:rsidR="000D3F02" w:rsidRPr="005E00FA" w:rsidRDefault="000D3F02" w:rsidP="000D3F02">
            <w:pPr>
              <w:rPr>
                <w:rFonts w:eastAsia="Calibri" w:cstheme="minorHAnsi"/>
                <w:iCs/>
                <w:lang w:val="ro-RO"/>
              </w:rPr>
            </w:pPr>
            <w:r w:rsidRPr="005E00FA">
              <w:rPr>
                <w:rFonts w:eastAsia="Calibri" w:cstheme="minorHAnsi"/>
                <w:iCs/>
                <w:lang w:val="ro-RO"/>
              </w:rPr>
              <w:t>Zoom</w:t>
            </w:r>
            <w:r>
              <w:rPr>
                <w:rFonts w:eastAsia="Calibri" w:cstheme="minorHAnsi"/>
                <w:iCs/>
                <w:lang w:val="ro-RO"/>
              </w:rPr>
              <w:t xml:space="preserve">: </w:t>
            </w:r>
            <w:r w:rsidRPr="005E00FA">
              <w:rPr>
                <w:rFonts w:eastAsia="Calibri" w:cstheme="minorHAnsi"/>
                <w:iCs/>
                <w:lang w:val="ro-RO"/>
              </w:rPr>
              <w:t>Digital</w:t>
            </w:r>
          </w:p>
          <w:p w14:paraId="0DCF4597" w14:textId="77777777" w:rsidR="000D3F02" w:rsidRPr="005E00FA" w:rsidRDefault="000D3F02" w:rsidP="000D3F02">
            <w:pPr>
              <w:rPr>
                <w:rFonts w:eastAsia="Calibri" w:cstheme="minorHAnsi"/>
                <w:iCs/>
                <w:lang w:val="ro-RO"/>
              </w:rPr>
            </w:pPr>
            <w:r w:rsidRPr="005E00FA">
              <w:rPr>
                <w:rFonts w:eastAsia="Calibri" w:cstheme="minorHAnsi"/>
                <w:iCs/>
                <w:lang w:val="ro-RO"/>
              </w:rPr>
              <w:t>Zoom Ratio</w:t>
            </w:r>
            <w:r>
              <w:rPr>
                <w:rFonts w:eastAsia="Calibri" w:cstheme="minorHAnsi"/>
                <w:iCs/>
                <w:lang w:val="ro-RO"/>
              </w:rPr>
              <w:t xml:space="preserve">: </w:t>
            </w:r>
            <w:r w:rsidRPr="005E00FA">
              <w:rPr>
                <w:rFonts w:eastAsia="Calibri" w:cstheme="minorHAnsi"/>
                <w:iCs/>
                <w:lang w:val="ro-RO"/>
              </w:rPr>
              <w:t>80% sau 100% (Digital zoom)</w:t>
            </w:r>
          </w:p>
          <w:p w14:paraId="63AD5A8A" w14:textId="77777777" w:rsidR="000D3F02" w:rsidRPr="005E00FA" w:rsidRDefault="000D3F02" w:rsidP="000D3F02">
            <w:pPr>
              <w:rPr>
                <w:rFonts w:eastAsia="Calibri" w:cstheme="minorHAnsi"/>
                <w:iCs/>
                <w:lang w:val="ro-RO"/>
              </w:rPr>
            </w:pPr>
            <w:r w:rsidRPr="005E00FA">
              <w:rPr>
                <w:rFonts w:eastAsia="Calibri" w:cstheme="minorHAnsi"/>
                <w:iCs/>
                <w:lang w:val="ro-RO"/>
              </w:rPr>
              <w:t>Consum de energie</w:t>
            </w:r>
            <w:r>
              <w:rPr>
                <w:rFonts w:eastAsia="Calibri" w:cstheme="minorHAnsi"/>
                <w:iCs/>
                <w:lang w:val="ro-RO"/>
              </w:rPr>
              <w:t xml:space="preserve">: </w:t>
            </w:r>
            <w:r w:rsidRPr="005E00FA">
              <w:rPr>
                <w:rFonts w:eastAsia="Calibri" w:cstheme="minorHAnsi"/>
                <w:iCs/>
                <w:lang w:val="ro-RO"/>
              </w:rPr>
              <w:t>In modul Full: 390 W</w:t>
            </w:r>
            <w:r>
              <w:rPr>
                <w:rFonts w:eastAsia="Calibri" w:cstheme="minorHAnsi"/>
                <w:iCs/>
                <w:lang w:val="ro-RO"/>
              </w:rPr>
              <w:t xml:space="preserve">; </w:t>
            </w:r>
            <w:r w:rsidRPr="005E00FA">
              <w:rPr>
                <w:rFonts w:eastAsia="Calibri" w:cstheme="minorHAnsi"/>
                <w:iCs/>
                <w:lang w:val="ro-RO"/>
              </w:rPr>
              <w:t>In modul Eco: 208 W</w:t>
            </w:r>
          </w:p>
          <w:p w14:paraId="0C77522D" w14:textId="77777777" w:rsidR="000D3F02" w:rsidRPr="005E00FA" w:rsidRDefault="000D3F02" w:rsidP="000D3F02">
            <w:pPr>
              <w:rPr>
                <w:rFonts w:eastAsia="Calibri" w:cstheme="minorHAnsi"/>
                <w:iCs/>
                <w:lang w:val="ro-RO"/>
              </w:rPr>
            </w:pPr>
            <w:r w:rsidRPr="005E00FA">
              <w:rPr>
                <w:rFonts w:eastAsia="Calibri" w:cstheme="minorHAnsi"/>
                <w:iCs/>
                <w:lang w:val="ro-RO"/>
              </w:rPr>
              <w:t>Consum maxim în mod Standby</w:t>
            </w:r>
            <w:r>
              <w:rPr>
                <w:rFonts w:eastAsia="Calibri" w:cstheme="minorHAnsi"/>
                <w:iCs/>
                <w:lang w:val="ro-RO"/>
              </w:rPr>
              <w:t xml:space="preserve">: </w:t>
            </w:r>
            <w:r w:rsidRPr="005E00FA">
              <w:rPr>
                <w:rFonts w:eastAsia="Calibri" w:cstheme="minorHAnsi"/>
                <w:iCs/>
                <w:lang w:val="ro-RO"/>
              </w:rPr>
              <w:t>maxim 0.5 W</w:t>
            </w:r>
          </w:p>
          <w:p w14:paraId="58984D5B" w14:textId="77777777" w:rsidR="000D3F02" w:rsidRPr="005E00FA" w:rsidRDefault="000D3F02" w:rsidP="000D3F02">
            <w:pPr>
              <w:rPr>
                <w:rFonts w:eastAsia="Calibri" w:cstheme="minorHAnsi"/>
                <w:iCs/>
                <w:lang w:val="ro-RO"/>
              </w:rPr>
            </w:pPr>
            <w:r w:rsidRPr="005E00FA">
              <w:rPr>
                <w:rFonts w:eastAsia="Calibri" w:cstheme="minorHAnsi"/>
                <w:iCs/>
                <w:lang w:val="ro-RO"/>
              </w:rPr>
              <w:t>Nivel maxim de zgomot (dB)</w:t>
            </w:r>
            <w:r>
              <w:rPr>
                <w:rFonts w:eastAsia="Calibri" w:cstheme="minorHAnsi"/>
                <w:iCs/>
                <w:lang w:val="ro-RO"/>
              </w:rPr>
              <w:t xml:space="preserve">: </w:t>
            </w:r>
            <w:r w:rsidRPr="005E00FA">
              <w:rPr>
                <w:rFonts w:eastAsia="Calibri" w:cstheme="minorHAnsi"/>
                <w:iCs/>
                <w:lang w:val="ro-RO"/>
              </w:rPr>
              <w:t>In modul Normal:</w:t>
            </w:r>
            <w:r>
              <w:rPr>
                <w:rFonts w:eastAsia="Calibri" w:cstheme="minorHAnsi"/>
                <w:iCs/>
                <w:lang w:val="ro-RO"/>
              </w:rPr>
              <w:t xml:space="preserve"> </w:t>
            </w:r>
            <w:r w:rsidRPr="005E00FA">
              <w:rPr>
                <w:rFonts w:eastAsia="Calibri" w:cstheme="minorHAnsi"/>
                <w:iCs/>
                <w:lang w:val="ro-RO"/>
              </w:rPr>
              <w:t>38</w:t>
            </w:r>
            <w:r>
              <w:rPr>
                <w:rFonts w:eastAsia="Calibri" w:cstheme="minorHAnsi"/>
                <w:iCs/>
                <w:lang w:val="ro-RO"/>
              </w:rPr>
              <w:t xml:space="preserve">; </w:t>
            </w:r>
            <w:r w:rsidRPr="005E00FA">
              <w:rPr>
                <w:rFonts w:eastAsia="Calibri" w:cstheme="minorHAnsi"/>
                <w:iCs/>
                <w:lang w:val="ro-RO"/>
              </w:rPr>
              <w:t>In modul Eco: 32</w:t>
            </w:r>
          </w:p>
          <w:p w14:paraId="65DC810F" w14:textId="77777777" w:rsidR="000D3F02" w:rsidRPr="005E00FA" w:rsidRDefault="000D3F02" w:rsidP="000D3F02">
            <w:pPr>
              <w:rPr>
                <w:rFonts w:eastAsia="Calibri" w:cstheme="minorHAnsi"/>
                <w:iCs/>
                <w:lang w:val="ro-RO"/>
              </w:rPr>
            </w:pPr>
            <w:r w:rsidRPr="005E00FA">
              <w:rPr>
                <w:rFonts w:eastAsia="Calibri" w:cstheme="minorHAnsi"/>
                <w:iCs/>
                <w:lang w:val="ro-RO"/>
              </w:rPr>
              <w:t>Sursă de sunet</w:t>
            </w:r>
            <w:r>
              <w:rPr>
                <w:rFonts w:eastAsia="Calibri" w:cstheme="minorHAnsi"/>
                <w:iCs/>
                <w:lang w:val="ro-RO"/>
              </w:rPr>
              <w:t xml:space="preserve">: </w:t>
            </w:r>
            <w:r w:rsidRPr="005E00FA">
              <w:rPr>
                <w:rFonts w:eastAsia="Calibri" w:cstheme="minorHAnsi"/>
                <w:iCs/>
                <w:lang w:val="ro-RO"/>
              </w:rPr>
              <w:t>DA</w:t>
            </w:r>
          </w:p>
          <w:p w14:paraId="575016F5" w14:textId="77777777" w:rsidR="000D3F02" w:rsidRPr="005E00FA" w:rsidRDefault="000D3F02" w:rsidP="000D3F02">
            <w:pPr>
              <w:rPr>
                <w:rFonts w:eastAsia="Calibri" w:cstheme="minorHAnsi"/>
                <w:iCs/>
                <w:lang w:val="ro-RO"/>
              </w:rPr>
            </w:pPr>
            <w:r w:rsidRPr="005E00FA">
              <w:rPr>
                <w:rFonts w:eastAsia="Calibri" w:cstheme="minorHAnsi"/>
                <w:iCs/>
                <w:lang w:val="ro-RO"/>
              </w:rPr>
              <w:t>Interfețe</w:t>
            </w:r>
            <w:r>
              <w:rPr>
                <w:rFonts w:eastAsia="Calibri" w:cstheme="minorHAnsi"/>
                <w:iCs/>
                <w:lang w:val="ro-RO"/>
              </w:rPr>
              <w:t xml:space="preserve">: </w:t>
            </w:r>
            <w:r w:rsidRPr="005E00FA">
              <w:rPr>
                <w:rFonts w:eastAsia="Calibri" w:cstheme="minorHAnsi"/>
                <w:iCs/>
                <w:lang w:val="ro-RO"/>
              </w:rPr>
              <w:t>Computer in x1, HDMI in x1,</w:t>
            </w:r>
            <w:r>
              <w:rPr>
                <w:rFonts w:eastAsia="Calibri" w:cstheme="minorHAnsi"/>
                <w:iCs/>
                <w:lang w:val="ro-RO"/>
              </w:rPr>
              <w:t xml:space="preserve"> </w:t>
            </w:r>
            <w:r w:rsidRPr="005E00FA">
              <w:rPr>
                <w:rFonts w:eastAsia="Calibri" w:cstheme="minorHAnsi"/>
                <w:iCs/>
                <w:lang w:val="ro-RO"/>
              </w:rPr>
              <w:t>HDMI/MHL x1,</w:t>
            </w:r>
            <w:r>
              <w:rPr>
                <w:rFonts w:eastAsia="Calibri" w:cstheme="minorHAnsi"/>
                <w:iCs/>
                <w:lang w:val="ro-RO"/>
              </w:rPr>
              <w:t xml:space="preserve"> </w:t>
            </w:r>
            <w:r w:rsidRPr="005E00FA">
              <w:rPr>
                <w:rFonts w:eastAsia="Calibri" w:cstheme="minorHAnsi"/>
                <w:iCs/>
                <w:lang w:val="ro-RO"/>
              </w:rPr>
              <w:t>Audio in x1, Audio aut x1,</w:t>
            </w:r>
          </w:p>
          <w:p w14:paraId="368D8E2B" w14:textId="77777777" w:rsidR="000D3F02" w:rsidRPr="005E00FA" w:rsidRDefault="000D3F02" w:rsidP="000D3F02">
            <w:pPr>
              <w:rPr>
                <w:rFonts w:eastAsia="Calibri" w:cstheme="minorHAnsi"/>
                <w:iCs/>
                <w:lang w:val="ro-RO"/>
              </w:rPr>
            </w:pPr>
            <w:r w:rsidRPr="005E00FA">
              <w:rPr>
                <w:rFonts w:eastAsia="Calibri" w:cstheme="minorHAnsi"/>
                <w:iCs/>
                <w:lang w:val="ro-RO"/>
              </w:rPr>
              <w:t>USB mini Type B x1</w:t>
            </w:r>
          </w:p>
          <w:p w14:paraId="6F93E74D" w14:textId="77777777" w:rsidR="000D3F02" w:rsidRPr="005E00FA" w:rsidRDefault="000D3F02" w:rsidP="000D3F02">
            <w:pPr>
              <w:rPr>
                <w:rFonts w:eastAsia="Calibri" w:cstheme="minorHAnsi"/>
                <w:iCs/>
                <w:lang w:val="ro-RO"/>
              </w:rPr>
            </w:pPr>
            <w:r w:rsidRPr="005E00FA">
              <w:rPr>
                <w:rFonts w:eastAsia="Calibri" w:cstheme="minorHAnsi"/>
                <w:iCs/>
                <w:lang w:val="ro-RO"/>
              </w:rPr>
              <w:t>Greutate</w:t>
            </w:r>
            <w:r>
              <w:rPr>
                <w:rFonts w:eastAsia="Calibri" w:cstheme="minorHAnsi"/>
                <w:iCs/>
                <w:lang w:val="ro-RO"/>
              </w:rPr>
              <w:t xml:space="preserve">: </w:t>
            </w:r>
            <w:r w:rsidRPr="005E00FA">
              <w:rPr>
                <w:rFonts w:eastAsia="Calibri" w:cstheme="minorHAnsi"/>
                <w:iCs/>
                <w:lang w:val="ro-RO"/>
              </w:rPr>
              <w:t>Maxim 3 kg</w:t>
            </w:r>
          </w:p>
          <w:p w14:paraId="181D7374" w14:textId="77777777" w:rsidR="000D3F02" w:rsidRPr="005E00FA" w:rsidRDefault="000D3F02" w:rsidP="000D3F02">
            <w:pPr>
              <w:rPr>
                <w:rFonts w:eastAsia="Calibri" w:cstheme="minorHAnsi"/>
                <w:iCs/>
                <w:lang w:val="ro-RO"/>
              </w:rPr>
            </w:pPr>
            <w:r w:rsidRPr="005E00FA">
              <w:rPr>
                <w:rFonts w:eastAsia="Calibri" w:cstheme="minorHAnsi"/>
                <w:iCs/>
                <w:lang w:val="ro-RO"/>
              </w:rPr>
              <w:t>Dimensiuni maxime (WxDxH)</w:t>
            </w:r>
            <w:r>
              <w:rPr>
                <w:rFonts w:eastAsia="Calibri" w:cstheme="minorHAnsi"/>
                <w:iCs/>
                <w:lang w:val="ro-RO"/>
              </w:rPr>
              <w:t xml:space="preserve">: </w:t>
            </w:r>
            <w:r w:rsidRPr="005E00FA">
              <w:rPr>
                <w:rFonts w:eastAsia="Calibri" w:cstheme="minorHAnsi"/>
                <w:iCs/>
                <w:lang w:val="ro-RO"/>
              </w:rPr>
              <w:t>260x145x225 mm</w:t>
            </w:r>
          </w:p>
          <w:p w14:paraId="3CE2F3FF" w14:textId="77777777" w:rsidR="000D3F02" w:rsidRPr="005E00FA" w:rsidRDefault="000D3F02" w:rsidP="000D3F02">
            <w:pPr>
              <w:rPr>
                <w:rFonts w:eastAsia="Calibri" w:cstheme="minorHAnsi"/>
                <w:iCs/>
                <w:lang w:val="ro-RO"/>
              </w:rPr>
            </w:pPr>
            <w:r w:rsidRPr="005E00FA">
              <w:rPr>
                <w:rFonts w:eastAsia="Calibri" w:cstheme="minorHAnsi"/>
                <w:iCs/>
                <w:lang w:val="ro-RO"/>
              </w:rPr>
              <w:t>Montaj</w:t>
            </w:r>
            <w:r w:rsidRPr="005E00FA">
              <w:rPr>
                <w:rFonts w:eastAsia="Calibri" w:cstheme="minorHAnsi"/>
                <w:iCs/>
                <w:lang w:val="ro-RO"/>
              </w:rPr>
              <w:tab/>
              <w:t>Standard</w:t>
            </w:r>
            <w:r>
              <w:rPr>
                <w:rFonts w:eastAsia="Calibri" w:cstheme="minorHAnsi"/>
                <w:iCs/>
                <w:lang w:val="ro-RO"/>
              </w:rPr>
              <w:t xml:space="preserve">: </w:t>
            </w:r>
            <w:r w:rsidRPr="005E00FA">
              <w:rPr>
                <w:rFonts w:eastAsia="Calibri" w:cstheme="minorHAnsi"/>
                <w:iCs/>
                <w:lang w:val="ro-RO"/>
              </w:rPr>
              <w:t>In spate</w:t>
            </w:r>
            <w:r>
              <w:rPr>
                <w:rFonts w:eastAsia="Calibri" w:cstheme="minorHAnsi"/>
                <w:iCs/>
                <w:lang w:val="ro-RO"/>
              </w:rPr>
              <w:t xml:space="preserve">; </w:t>
            </w:r>
            <w:r w:rsidRPr="005E00FA">
              <w:rPr>
                <w:rFonts w:eastAsia="Calibri" w:cstheme="minorHAnsi"/>
                <w:iCs/>
                <w:lang w:val="ro-RO"/>
              </w:rPr>
              <w:t>Pe tavan</w:t>
            </w:r>
            <w:r>
              <w:rPr>
                <w:rFonts w:eastAsia="Calibri" w:cstheme="minorHAnsi"/>
                <w:iCs/>
                <w:lang w:val="ro-RO"/>
              </w:rPr>
              <w:t xml:space="preserve">; </w:t>
            </w:r>
            <w:r w:rsidRPr="005E00FA">
              <w:rPr>
                <w:rFonts w:eastAsia="Calibri" w:cstheme="minorHAnsi"/>
                <w:iCs/>
                <w:lang w:val="ro-RO"/>
              </w:rPr>
              <w:t>In spate pe tavan</w:t>
            </w:r>
          </w:p>
          <w:p w14:paraId="69B742B8" w14:textId="77777777" w:rsidR="000D3F02" w:rsidRPr="005E00FA" w:rsidRDefault="000D3F02" w:rsidP="000D3F02">
            <w:pPr>
              <w:rPr>
                <w:rFonts w:eastAsia="Calibri" w:cstheme="minorHAnsi"/>
                <w:iCs/>
                <w:lang w:val="ro-RO"/>
              </w:rPr>
            </w:pPr>
            <w:r w:rsidRPr="005E00FA">
              <w:rPr>
                <w:rFonts w:eastAsia="Calibri" w:cstheme="minorHAnsi"/>
                <w:iCs/>
                <w:lang w:val="ro-RO"/>
              </w:rPr>
              <w:t>Geantă de transport</w:t>
            </w:r>
            <w:r>
              <w:rPr>
                <w:rFonts w:eastAsia="Calibri" w:cstheme="minorHAnsi"/>
                <w:iCs/>
                <w:lang w:val="ro-RO"/>
              </w:rPr>
              <w:t xml:space="preserve">: </w:t>
            </w:r>
            <w:r w:rsidRPr="005E00FA">
              <w:rPr>
                <w:rFonts w:eastAsia="Calibri" w:cstheme="minorHAnsi"/>
                <w:iCs/>
                <w:lang w:val="ro-RO"/>
              </w:rPr>
              <w:t>DA</w:t>
            </w:r>
          </w:p>
          <w:p w14:paraId="368778D1" w14:textId="77777777" w:rsidR="000D3F02" w:rsidRPr="005E00FA" w:rsidRDefault="000D3F02" w:rsidP="000D3F02">
            <w:pPr>
              <w:rPr>
                <w:rFonts w:eastAsia="Calibri" w:cstheme="minorHAnsi"/>
                <w:iCs/>
                <w:lang w:val="ro-RO"/>
              </w:rPr>
            </w:pPr>
            <w:r w:rsidRPr="005E00FA">
              <w:rPr>
                <w:rFonts w:eastAsia="Calibri" w:cstheme="minorHAnsi"/>
                <w:iCs/>
                <w:lang w:val="ro-RO"/>
              </w:rPr>
              <w:t>Distanța de proiecție (cm)</w:t>
            </w:r>
            <w:r>
              <w:rPr>
                <w:rFonts w:eastAsia="Calibri" w:cstheme="minorHAnsi"/>
                <w:iCs/>
                <w:lang w:val="ro-RO"/>
              </w:rPr>
              <w:t xml:space="preserve">: </w:t>
            </w:r>
            <w:r w:rsidRPr="005E00FA">
              <w:rPr>
                <w:rFonts w:eastAsia="Calibri" w:cstheme="minorHAnsi"/>
                <w:iCs/>
                <w:lang w:val="ro-RO"/>
              </w:rPr>
              <w:t>26.1 to 39.9</w:t>
            </w:r>
          </w:p>
          <w:p w14:paraId="0632B9F4" w14:textId="77777777" w:rsidR="000D3F02" w:rsidRDefault="000D3F02" w:rsidP="000D3F02">
            <w:pPr>
              <w:rPr>
                <w:rFonts w:eastAsia="Calibri" w:cstheme="minorHAnsi"/>
                <w:iCs/>
                <w:lang w:val="ro-RO"/>
              </w:rPr>
            </w:pPr>
            <w:r w:rsidRPr="005E00FA">
              <w:rPr>
                <w:rFonts w:eastAsia="Calibri" w:cstheme="minorHAnsi"/>
                <w:iCs/>
                <w:lang w:val="ro-RO"/>
              </w:rPr>
              <w:t>Caracteristici principale</w:t>
            </w:r>
            <w:r>
              <w:rPr>
                <w:rFonts w:eastAsia="Calibri" w:cstheme="minorHAnsi"/>
                <w:iCs/>
                <w:lang w:val="ro-RO"/>
              </w:rPr>
              <w:t xml:space="preserve">: </w:t>
            </w:r>
            <w:r w:rsidRPr="005E00FA">
              <w:rPr>
                <w:rFonts w:eastAsia="Calibri" w:cstheme="minorHAnsi"/>
                <w:iCs/>
                <w:lang w:val="ro-RO"/>
              </w:rPr>
              <w:t>Mute (Blank), Freeze, Auto keystone, Password protection, Key lock, User logo, Eco mode, 3D Ready, Presentation Timer, Power timer</w:t>
            </w:r>
          </w:p>
          <w:p w14:paraId="631478D1" w14:textId="77777777" w:rsidR="000D3F02" w:rsidRPr="005E00FA" w:rsidRDefault="000D3F02" w:rsidP="000D3F02">
            <w:pPr>
              <w:rPr>
                <w:rFonts w:eastAsia="Calibri" w:cstheme="minorHAnsi"/>
                <w:iCs/>
                <w:lang w:val="ro-RO"/>
              </w:rPr>
            </w:pPr>
            <w:r>
              <w:rPr>
                <w:rFonts w:eastAsia="Calibri" w:cstheme="minorHAnsi"/>
                <w:iCs/>
                <w:lang w:val="ro-RO"/>
              </w:rPr>
              <w:t>Necesar: 2 buc.</w:t>
            </w:r>
          </w:p>
        </w:tc>
        <w:tc>
          <w:tcPr>
            <w:tcW w:w="3894" w:type="dxa"/>
            <w:vMerge/>
          </w:tcPr>
          <w:p w14:paraId="236BC617" w14:textId="77777777" w:rsidR="000D3F02" w:rsidRPr="00FC624C" w:rsidRDefault="000D3F02" w:rsidP="000D3F02">
            <w:pPr>
              <w:rPr>
                <w:rFonts w:eastAsia="Calibri" w:cstheme="minorHAnsi"/>
                <w:i/>
                <w:lang w:val="ro-RO"/>
              </w:rPr>
            </w:pPr>
          </w:p>
        </w:tc>
      </w:tr>
      <w:tr w:rsidR="000D3F02" w:rsidRPr="000D3F02" w14:paraId="438FC1B9" w14:textId="77777777" w:rsidTr="006B216C">
        <w:tc>
          <w:tcPr>
            <w:tcW w:w="644" w:type="dxa"/>
          </w:tcPr>
          <w:p w14:paraId="72BBC85F" w14:textId="77777777" w:rsidR="000D3F02" w:rsidRPr="000D3F02" w:rsidRDefault="000D3F02" w:rsidP="000D3F02">
            <w:pPr>
              <w:jc w:val="center"/>
              <w:rPr>
                <w:rFonts w:eastAsia="Calibri" w:cstheme="minorHAnsi"/>
                <w:b/>
                <w:color w:val="000099"/>
                <w:lang w:val="ro-RO"/>
              </w:rPr>
            </w:pPr>
          </w:p>
        </w:tc>
        <w:tc>
          <w:tcPr>
            <w:tcW w:w="5096" w:type="dxa"/>
            <w:vAlign w:val="bottom"/>
          </w:tcPr>
          <w:p w14:paraId="2902E4B7" w14:textId="77777777" w:rsidR="000D3F02" w:rsidRPr="000D3F02" w:rsidRDefault="000D3F02" w:rsidP="000D3F02">
            <w:pPr>
              <w:rPr>
                <w:rFonts w:eastAsia="Calibri" w:cstheme="minorHAnsi"/>
                <w:b/>
                <w:i/>
                <w:color w:val="000099"/>
                <w:lang w:val="ro-RO"/>
              </w:rPr>
            </w:pPr>
            <w:r w:rsidRPr="000D3F02">
              <w:rPr>
                <w:rFonts w:eastAsia="Calibri" w:cstheme="minorHAnsi"/>
                <w:b/>
                <w:i/>
                <w:color w:val="000099"/>
                <w:lang w:val="ro-RO"/>
              </w:rPr>
              <w:t>Specificații generale pentru toate echipamentele:</w:t>
            </w:r>
          </w:p>
          <w:p w14:paraId="63811B6D" w14:textId="7E0E7C2D" w:rsidR="000D3F02" w:rsidRPr="006006F7" w:rsidRDefault="000D3F02" w:rsidP="000D3F02">
            <w:pPr>
              <w:rPr>
                <w:rFonts w:eastAsia="Calibri" w:cstheme="minorHAnsi"/>
                <w:b/>
                <w:i/>
                <w:color w:val="000099"/>
                <w:lang w:val="ro-RO"/>
              </w:rPr>
            </w:pPr>
            <w:r w:rsidRPr="000D3F02">
              <w:rPr>
                <w:rFonts w:eastAsia="Calibri" w:cstheme="minorHAnsi"/>
                <w:i/>
                <w:color w:val="000099"/>
                <w:lang w:val="ro-RO"/>
              </w:rPr>
              <w:t xml:space="preserve">Termen de livrare – </w:t>
            </w:r>
            <w:r w:rsidRPr="000D3F02">
              <w:rPr>
                <w:rFonts w:eastAsia="Calibri" w:cstheme="minorHAnsi"/>
                <w:b/>
                <w:i/>
                <w:color w:val="000099"/>
                <w:lang w:val="ro-RO"/>
              </w:rPr>
              <w:t>max</w:t>
            </w:r>
            <w:r w:rsidRPr="000D3F02">
              <w:rPr>
                <w:rFonts w:eastAsia="Calibri" w:cstheme="minorHAnsi"/>
                <w:i/>
                <w:color w:val="000099"/>
                <w:lang w:val="ro-RO"/>
              </w:rPr>
              <w:t xml:space="preserve"> </w:t>
            </w:r>
            <w:r w:rsidR="006006F7" w:rsidRPr="006006F7">
              <w:rPr>
                <w:rFonts w:eastAsia="Calibri" w:cstheme="minorHAnsi"/>
                <w:b/>
                <w:bCs/>
                <w:i/>
                <w:color w:val="000099"/>
                <w:lang w:val="ro-RO"/>
              </w:rPr>
              <w:t>30</w:t>
            </w:r>
            <w:r w:rsidRPr="006006F7">
              <w:rPr>
                <w:rFonts w:eastAsia="Calibri" w:cstheme="minorHAnsi"/>
                <w:b/>
                <w:bCs/>
                <w:i/>
                <w:color w:val="000099"/>
                <w:lang w:val="ro-RO"/>
              </w:rPr>
              <w:t xml:space="preserve"> </w:t>
            </w:r>
            <w:r w:rsidRPr="000D3F02">
              <w:rPr>
                <w:rFonts w:eastAsia="Calibri" w:cstheme="minorHAnsi"/>
                <w:b/>
                <w:i/>
                <w:color w:val="000099"/>
                <w:lang w:val="ro-RO"/>
              </w:rPr>
              <w:t xml:space="preserve">zile de la semnarea contractului </w:t>
            </w:r>
          </w:p>
          <w:p w14:paraId="6B061536" w14:textId="77777777" w:rsidR="000D3F02" w:rsidRPr="000D3F02" w:rsidRDefault="000D3F02" w:rsidP="000D3F02">
            <w:pPr>
              <w:rPr>
                <w:rFonts w:eastAsia="Calibri" w:cstheme="minorHAnsi"/>
                <w:i/>
                <w:color w:val="000099"/>
                <w:lang w:val="ro-RO"/>
              </w:rPr>
            </w:pPr>
            <w:r w:rsidRPr="000D3F02">
              <w:rPr>
                <w:rFonts w:eastAsia="Calibri" w:cstheme="minorHAnsi"/>
                <w:i/>
                <w:color w:val="000099"/>
                <w:lang w:val="ro-RO"/>
              </w:rPr>
              <w:t>Documente care însoțesc produsele – Certificate de garantie, certificate de conformitate si manuale in limba romana</w:t>
            </w:r>
          </w:p>
        </w:tc>
        <w:tc>
          <w:tcPr>
            <w:tcW w:w="3894" w:type="dxa"/>
          </w:tcPr>
          <w:p w14:paraId="6368B90B" w14:textId="77777777" w:rsidR="000D3F02" w:rsidRPr="000D3F02" w:rsidRDefault="000D3F02" w:rsidP="000D3F02">
            <w:pPr>
              <w:rPr>
                <w:rFonts w:eastAsia="Calibri" w:cstheme="minorHAnsi"/>
                <w:i/>
                <w:color w:val="000099"/>
                <w:lang w:val="ro-RO"/>
              </w:rPr>
            </w:pPr>
          </w:p>
        </w:tc>
      </w:tr>
    </w:tbl>
    <w:p w14:paraId="0C342E94" w14:textId="77777777" w:rsidR="006006F7" w:rsidRDefault="006006F7" w:rsidP="0033495F">
      <w:pPr>
        <w:jc w:val="both"/>
        <w:rPr>
          <w:rFonts w:asciiTheme="majorHAnsi" w:hAnsiTheme="majorHAnsi" w:cstheme="minorHAnsi"/>
          <w:b/>
          <w:color w:val="000099"/>
          <w:lang w:val="ro-RO"/>
        </w:rPr>
      </w:pPr>
    </w:p>
    <w:p w14:paraId="7D07B12B" w14:textId="0CBEBBB8" w:rsidR="0033495F" w:rsidRPr="0033495F" w:rsidRDefault="0033495F" w:rsidP="0033495F">
      <w:pPr>
        <w:jc w:val="both"/>
        <w:rPr>
          <w:rFonts w:ascii="Calibri" w:eastAsia="Calibri" w:hAnsi="Calibri" w:cs="Calibri"/>
          <w:i/>
          <w:color w:val="000099"/>
          <w:sz w:val="22"/>
          <w:szCs w:val="22"/>
          <w:lang w:val="ro-RO"/>
        </w:rPr>
      </w:pPr>
      <w:r w:rsidRPr="0033495F">
        <w:rPr>
          <w:rFonts w:asciiTheme="majorHAnsi" w:hAnsiTheme="majorHAnsi" w:cstheme="minorHAnsi"/>
          <w:b/>
          <w:color w:val="000099"/>
          <w:lang w:val="ro-RO"/>
        </w:rPr>
        <w:lastRenderedPageBreak/>
        <w:t>NOTA BENEFICIARULUI:</w:t>
      </w:r>
      <w:r w:rsidRPr="0033495F">
        <w:rPr>
          <w:rFonts w:cstheme="minorHAnsi"/>
          <w:i/>
          <w:color w:val="000099"/>
          <w:lang w:val="it-IT"/>
        </w:rPr>
        <w:t xml:space="preserve"> Referirile la o anumită marcă și/sau producător, precum și specificatiile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2B24AC18" w14:textId="77777777" w:rsidR="0033495F" w:rsidRDefault="0033495F" w:rsidP="0033495F">
      <w:pPr>
        <w:rPr>
          <w:rFonts w:ascii="Calibri" w:eastAsia="Calibri" w:hAnsi="Calibri" w:cs="Calibri"/>
          <w:sz w:val="22"/>
          <w:szCs w:val="22"/>
          <w:lang w:val="ro-RO"/>
        </w:rPr>
      </w:pPr>
    </w:p>
    <w:p w14:paraId="38EAD6BB" w14:textId="77777777" w:rsidR="003C1021" w:rsidRDefault="003C1021" w:rsidP="00873614">
      <w:pPr>
        <w:rPr>
          <w:rFonts w:asciiTheme="majorHAnsi" w:hAnsiTheme="majorHAnsi" w:cstheme="minorHAnsi"/>
          <w:b/>
          <w:lang w:val="ro-RO"/>
        </w:rPr>
      </w:pPr>
    </w:p>
    <w:p w14:paraId="243C9EC0" w14:textId="77777777" w:rsidR="00025CAC" w:rsidRPr="00FC624C" w:rsidRDefault="00025CAC" w:rsidP="00873614">
      <w:pPr>
        <w:rPr>
          <w:rFonts w:asciiTheme="majorHAnsi" w:hAnsiTheme="majorHAnsi" w:cstheme="minorHAnsi"/>
          <w:b/>
          <w:lang w:val="ro-RO"/>
        </w:rPr>
      </w:pPr>
      <w:r w:rsidRPr="00FC624C">
        <w:rPr>
          <w:rFonts w:asciiTheme="majorHAnsi" w:hAnsiTheme="majorHAnsi" w:cstheme="minorHAnsi"/>
          <w:b/>
          <w:lang w:val="ro-RO"/>
        </w:rPr>
        <w:t>Valabilittea ofertei _____</w:t>
      </w:r>
      <w:r w:rsidRPr="00FC624C">
        <w:rPr>
          <w:rFonts w:asciiTheme="majorHAnsi" w:hAnsiTheme="majorHAnsi" w:cstheme="minorHAnsi"/>
          <w:i/>
          <w:lang w:val="ro-RO"/>
        </w:rPr>
        <w:t>se va completa de ofertant</w:t>
      </w:r>
      <w:r w:rsidRPr="00FC624C">
        <w:rPr>
          <w:rFonts w:asciiTheme="majorHAnsi" w:hAnsiTheme="majorHAnsi" w:cstheme="minorHAnsi"/>
          <w:b/>
          <w:lang w:val="ro-RO"/>
        </w:rPr>
        <w:t>_______zile de la termenul limită de depunere a ofertelor</w:t>
      </w:r>
    </w:p>
    <w:p w14:paraId="44A2E4EC" w14:textId="77777777" w:rsidR="00873614" w:rsidRPr="00FC624C" w:rsidRDefault="00873614" w:rsidP="00873614">
      <w:pPr>
        <w:rPr>
          <w:rFonts w:asciiTheme="majorHAnsi" w:hAnsiTheme="majorHAnsi" w:cstheme="minorHAnsi"/>
          <w:b/>
          <w:lang w:val="ro-RO"/>
        </w:rPr>
      </w:pPr>
    </w:p>
    <w:p w14:paraId="3834FBEA" w14:textId="77777777" w:rsidR="00873614" w:rsidRPr="00FC624C" w:rsidRDefault="00873614" w:rsidP="00873614">
      <w:pPr>
        <w:rPr>
          <w:rFonts w:asciiTheme="majorHAnsi" w:hAnsiTheme="majorHAnsi" w:cstheme="minorHAnsi"/>
          <w:b/>
          <w:lang w:val="ro-RO"/>
        </w:rPr>
      </w:pPr>
      <w:r w:rsidRPr="00FC624C">
        <w:rPr>
          <w:rFonts w:asciiTheme="majorHAnsi" w:hAnsiTheme="majorHAnsi" w:cstheme="minorHAnsi"/>
          <w:b/>
          <w:lang w:val="ro-RO"/>
        </w:rPr>
        <w:t>NUMELE OFERTANTULUI_____________________</w:t>
      </w:r>
    </w:p>
    <w:p w14:paraId="63B1131A" w14:textId="77777777" w:rsidR="00873614" w:rsidRPr="00FC624C" w:rsidRDefault="00873614" w:rsidP="00873614">
      <w:pPr>
        <w:rPr>
          <w:rFonts w:asciiTheme="majorHAnsi" w:hAnsiTheme="majorHAnsi" w:cstheme="minorHAnsi"/>
          <w:b/>
          <w:lang w:val="ro-RO"/>
        </w:rPr>
      </w:pPr>
      <w:r w:rsidRPr="00FC624C">
        <w:rPr>
          <w:rFonts w:asciiTheme="majorHAnsi" w:hAnsiTheme="majorHAnsi" w:cstheme="minorHAnsi"/>
          <w:b/>
          <w:lang w:val="ro-RO"/>
        </w:rPr>
        <w:t>Semnătură autorizată___________________________</w:t>
      </w:r>
    </w:p>
    <w:p w14:paraId="1B36B725" w14:textId="77777777" w:rsidR="00873614" w:rsidRPr="00FC624C" w:rsidRDefault="00873614" w:rsidP="00873614">
      <w:pPr>
        <w:rPr>
          <w:rFonts w:asciiTheme="majorHAnsi" w:hAnsiTheme="majorHAnsi" w:cstheme="minorHAnsi"/>
          <w:b/>
          <w:lang w:val="ro-RO"/>
        </w:rPr>
      </w:pPr>
      <w:r w:rsidRPr="00FC624C">
        <w:rPr>
          <w:rFonts w:asciiTheme="majorHAnsi" w:hAnsiTheme="majorHAnsi" w:cstheme="minorHAnsi"/>
          <w:b/>
          <w:lang w:val="ro-RO"/>
        </w:rPr>
        <w:t>Locul:</w:t>
      </w:r>
    </w:p>
    <w:p w14:paraId="1D1CD318" w14:textId="77777777" w:rsidR="00873614" w:rsidRPr="00FC624C" w:rsidRDefault="00873614" w:rsidP="00873614">
      <w:pPr>
        <w:rPr>
          <w:rFonts w:asciiTheme="majorHAnsi" w:hAnsiTheme="majorHAnsi" w:cstheme="minorHAnsi"/>
          <w:b/>
          <w:lang w:val="ro-RO"/>
        </w:rPr>
      </w:pPr>
      <w:r w:rsidRPr="00FC624C">
        <w:rPr>
          <w:rFonts w:asciiTheme="majorHAnsi" w:hAnsiTheme="majorHAnsi" w:cstheme="minorHAnsi"/>
          <w:b/>
          <w:lang w:val="ro-RO"/>
        </w:rPr>
        <w:t>Data:</w:t>
      </w:r>
    </w:p>
    <w:sectPr w:rsidR="00873614" w:rsidRPr="00FC624C" w:rsidSect="00F00D3F">
      <w:headerReference w:type="even" r:id="rId9"/>
      <w:footerReference w:type="even" r:id="rId10"/>
      <w:headerReference w:type="first" r:id="rId11"/>
      <w:pgSz w:w="11907" w:h="16840" w:code="9"/>
      <w:pgMar w:top="992" w:right="1134" w:bottom="993"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E7366" w14:textId="77777777" w:rsidR="00AD2D02" w:rsidRDefault="00AD2D02">
      <w:r>
        <w:separator/>
      </w:r>
    </w:p>
  </w:endnote>
  <w:endnote w:type="continuationSeparator" w:id="0">
    <w:p w14:paraId="403A2E67" w14:textId="77777777" w:rsidR="00AD2D02" w:rsidRDefault="00AD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4AC7" w14:textId="77777777" w:rsidR="00E5391D" w:rsidRDefault="00E5391D" w:rsidP="00BA1393">
    <w:pPr>
      <w:pStyle w:val="Footer"/>
      <w:framePr w:wrap="around" w:vAnchor="text" w:hAnchor="margin" w:xAlign="right" w:y="1"/>
      <w:rPr>
        <w:rStyle w:val="PageNumber"/>
      </w:rPr>
    </w:pPr>
  </w:p>
  <w:p w14:paraId="6C0C6E0F" w14:textId="0BC9643D" w:rsidR="00E5391D" w:rsidRDefault="00114D59" w:rsidP="00A77995">
    <w:pPr>
      <w:tabs>
        <w:tab w:val="left" w:pos="1560"/>
      </w:tabs>
      <w:jc w:val="center"/>
      <w:rPr>
        <w:rFonts w:cs="Arial"/>
        <w:color w:val="333399"/>
        <w:sz w:val="16"/>
        <w:szCs w:val="16"/>
        <w:lang w:val="ro-RO"/>
      </w:rPr>
    </w:pPr>
    <w:r>
      <w:rPr>
        <w:rFonts w:ascii="Arial" w:hAnsi="Arial" w:cs="Arial"/>
        <w:noProof/>
        <w:color w:val="333399"/>
        <w:sz w:val="18"/>
        <w:szCs w:val="18"/>
      </w:rPr>
      <mc:AlternateContent>
        <mc:Choice Requires="wps">
          <w:drawing>
            <wp:anchor distT="4294967295" distB="4294967295" distL="114300" distR="114300" simplePos="0" relativeHeight="251658752" behindDoc="0" locked="0" layoutInCell="1" allowOverlap="1" wp14:anchorId="3A2B1CA8" wp14:editId="570F94B9">
              <wp:simplePos x="0" y="0"/>
              <wp:positionH relativeFrom="column">
                <wp:posOffset>50800</wp:posOffset>
              </wp:positionH>
              <wp:positionV relativeFrom="paragraph">
                <wp:posOffset>40639</wp:posOffset>
              </wp:positionV>
              <wp:extent cx="5816600" cy="0"/>
              <wp:effectExtent l="0" t="0" r="0" b="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E96562" id="Line 13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" strokeweight=".5pt"/>
          </w:pict>
        </mc:Fallback>
      </mc:AlternateContent>
    </w:r>
    <w:r w:rsidR="00E5391D" w:rsidRPr="00F67607">
      <w:rPr>
        <w:rFonts w:cs="Arial"/>
        <w:color w:val="333399"/>
        <w:sz w:val="16"/>
        <w:szCs w:val="16"/>
        <w:lang w:val="ro-RO"/>
      </w:rPr>
      <w:t xml:space="preserve"> </w:t>
    </w:r>
  </w:p>
  <w:p w14:paraId="33E73760" w14:textId="77777777" w:rsidR="00E5391D" w:rsidRPr="003B12BE" w:rsidRDefault="00E5391D"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14:paraId="48443684" w14:textId="77777777" w:rsidR="00E5391D" w:rsidRDefault="00E5391D" w:rsidP="00A77995">
    <w:pPr>
      <w:jc w:val="center"/>
    </w:pPr>
    <w:r w:rsidRPr="003B12BE">
      <w:rPr>
        <w:rFonts w:cs="Arial"/>
        <w:color w:val="333399"/>
        <w:spacing w:val="20"/>
        <w:sz w:val="16"/>
        <w:szCs w:val="16"/>
        <w:lang w:val="ro-RO"/>
      </w:rPr>
      <w:t>Web:</w:t>
    </w:r>
    <w:r w:rsidRPr="003B12BE">
      <w:rPr>
        <w:rFonts w:cs="Arial"/>
        <w:spacing w:val="20"/>
        <w:sz w:val="16"/>
        <w:szCs w:val="16"/>
        <w:lang w:val="ro-RO"/>
      </w:rPr>
      <w:t xml:space="preserve"> </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D6DD7" w14:textId="77777777" w:rsidR="00AD2D02" w:rsidRDefault="00AD2D02">
      <w:r>
        <w:separator/>
      </w:r>
    </w:p>
  </w:footnote>
  <w:footnote w:type="continuationSeparator" w:id="0">
    <w:p w14:paraId="12C1784B" w14:textId="77777777" w:rsidR="00AD2D02" w:rsidRDefault="00AD2D02">
      <w:r>
        <w:continuationSeparator/>
      </w:r>
    </w:p>
  </w:footnote>
  <w:footnote w:id="1">
    <w:p w14:paraId="6D9598E3" w14:textId="77777777" w:rsidR="00E5391D" w:rsidRPr="00CB44CF" w:rsidRDefault="00E5391D" w:rsidP="00873614">
      <w:pPr>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 xml:space="preserve">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1F171DE0" w14:textId="77777777" w:rsidR="00E5391D" w:rsidRPr="00CB44CF" w:rsidRDefault="00E5391D" w:rsidP="0087361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livrare cerute de Beneficiar</w:t>
      </w:r>
      <w:r w:rsidRPr="00CB44CF">
        <w:rPr>
          <w:i/>
          <w:sz w:val="20"/>
          <w:lang w:val="ro-RO"/>
        </w:rPr>
        <w:t>.</w:t>
      </w:r>
    </w:p>
    <w:p w14:paraId="54E1D2F2" w14:textId="77777777" w:rsidR="00E5391D" w:rsidRPr="00CB44CF" w:rsidRDefault="00E5391D" w:rsidP="00873614">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9DE98" w14:textId="77777777" w:rsidR="00E5391D" w:rsidRDefault="00E5391D" w:rsidP="00A77995">
    <w:pPr>
      <w:pStyle w:val="Header"/>
      <w:jc w:val="right"/>
      <w:rPr>
        <w:rFonts w:ascii="Tahoma" w:eastAsia="Arial Unicode MS" w:hAnsi="Tahoma" w:cs="Tahoma"/>
        <w:lang w:val="ro-RO"/>
      </w:rPr>
    </w:pPr>
    <w:r>
      <w:rPr>
        <w:noProof/>
      </w:rPr>
      <w:drawing>
        <wp:anchor distT="0" distB="0" distL="114300" distR="114300" simplePos="0" relativeHeight="251657728" behindDoc="0" locked="0" layoutInCell="1" allowOverlap="1" wp14:anchorId="1AB228D0" wp14:editId="3FD476D9">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anchor>
      </w:drawing>
    </w:r>
    <w:r w:rsidRPr="00882FF6">
      <w:rPr>
        <w:rFonts w:ascii="Tahoma" w:eastAsia="Arial Unicode MS" w:hAnsi="Tahoma" w:cs="Tahoma"/>
        <w:lang w:val="ro-RO"/>
      </w:rPr>
      <w:tab/>
    </w:r>
  </w:p>
  <w:p w14:paraId="745D1F45" w14:textId="77777777" w:rsidR="00E5391D" w:rsidRDefault="00E5391D" w:rsidP="00A77995">
    <w:pPr>
      <w:pStyle w:val="Header"/>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14:paraId="338580CB" w14:textId="77777777" w:rsidR="00E5391D" w:rsidRPr="00AB5EC3" w:rsidRDefault="00E5391D" w:rsidP="00A77995">
    <w:pPr>
      <w:pStyle w:val="Header"/>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14:paraId="23AAC6C9" w14:textId="77777777" w:rsidR="00E5391D" w:rsidRDefault="00E5391D" w:rsidP="00A77995">
    <w:pPr>
      <w:pStyle w:val="Header"/>
      <w:tabs>
        <w:tab w:val="left" w:pos="302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r>
      <w:rPr>
        <w:rFonts w:ascii="Palatino Linotype" w:hAnsi="Palatino Linotype"/>
        <w:color w:val="0F243E"/>
        <w:sz w:val="26"/>
        <w:szCs w:val="26"/>
      </w:rPr>
      <w:tab/>
    </w:r>
  </w:p>
  <w:p w14:paraId="6998DB18" w14:textId="1F245ABA" w:rsidR="00E5391D" w:rsidRPr="00A77995" w:rsidRDefault="00114D59" w:rsidP="00A77995">
    <w:pPr>
      <w:pStyle w:val="Header"/>
      <w:jc w:val="right"/>
      <w:rPr>
        <w:rFonts w:ascii="Tahoma" w:eastAsia="Arial Unicode MS" w:hAnsi="Tahoma" w:cs="Tahoma"/>
        <w:sz w:val="28"/>
        <w:szCs w:val="28"/>
        <w:lang w:val="ro-RO"/>
      </w:rPr>
    </w:pPr>
    <w:r>
      <w:rPr>
        <w:noProof/>
      </w:rPr>
      <mc:AlternateContent>
        <mc:Choice Requires="wps">
          <w:drawing>
            <wp:anchor distT="0" distB="0" distL="114300" distR="114300" simplePos="0" relativeHeight="251656704" behindDoc="0" locked="0" layoutInCell="1" allowOverlap="1" wp14:anchorId="54E04104" wp14:editId="57CE4470">
              <wp:simplePos x="0" y="0"/>
              <wp:positionH relativeFrom="column">
                <wp:posOffset>-76200</wp:posOffset>
              </wp:positionH>
              <wp:positionV relativeFrom="paragraph">
                <wp:posOffset>71120</wp:posOffset>
              </wp:positionV>
              <wp:extent cx="5943600" cy="4626610"/>
              <wp:effectExtent l="0" t="0" r="0" b="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F15189"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"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8C84F" w14:textId="77777777" w:rsidR="00E5391D" w:rsidRDefault="00E5391D">
    <w:pPr>
      <w:pStyle w:val="Header"/>
    </w:pPr>
    <w:r>
      <w:rPr>
        <w:noProof/>
      </w:rPr>
      <w:drawing>
        <wp:anchor distT="0" distB="0" distL="114300" distR="114300" simplePos="0" relativeHeight="251655680" behindDoc="1" locked="0" layoutInCell="1" allowOverlap="1" wp14:anchorId="22F72995" wp14:editId="7F02F6B7">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anchor>
      </w:drawing>
    </w:r>
    <w:r w:rsidR="00AD2D02">
      <w:rPr>
        <w:noProof/>
      </w:rPr>
      <w:pict w14:anchorId="2FBFD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75pt;height:254pt;z-index:-251656704;mso-wrap-edited:f;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1A7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032F604"/>
    <w:lvl w:ilvl="0">
      <w:start w:val="1"/>
      <w:numFmt w:val="decimal"/>
      <w:lvlText w:val="%1."/>
      <w:lvlJc w:val="left"/>
      <w:pPr>
        <w:tabs>
          <w:tab w:val="num" w:pos="1800"/>
        </w:tabs>
        <w:ind w:left="1800" w:hanging="360"/>
      </w:pPr>
    </w:lvl>
  </w:abstractNum>
  <w:abstractNum w:abstractNumId="2">
    <w:nsid w:val="FFFFFF7D"/>
    <w:multiLevelType w:val="singleLevel"/>
    <w:tmpl w:val="3E188810"/>
    <w:lvl w:ilvl="0">
      <w:start w:val="1"/>
      <w:numFmt w:val="decimal"/>
      <w:lvlText w:val="%1."/>
      <w:lvlJc w:val="left"/>
      <w:pPr>
        <w:tabs>
          <w:tab w:val="num" w:pos="1440"/>
        </w:tabs>
        <w:ind w:left="1440" w:hanging="360"/>
      </w:pPr>
    </w:lvl>
  </w:abstractNum>
  <w:abstractNum w:abstractNumId="3">
    <w:nsid w:val="FFFFFF7E"/>
    <w:multiLevelType w:val="singleLevel"/>
    <w:tmpl w:val="F2986C38"/>
    <w:lvl w:ilvl="0">
      <w:start w:val="1"/>
      <w:numFmt w:val="decimal"/>
      <w:lvlText w:val="%1."/>
      <w:lvlJc w:val="left"/>
      <w:pPr>
        <w:tabs>
          <w:tab w:val="num" w:pos="1080"/>
        </w:tabs>
        <w:ind w:left="1080" w:hanging="360"/>
      </w:pPr>
    </w:lvl>
  </w:abstractNum>
  <w:abstractNum w:abstractNumId="4">
    <w:nsid w:val="FFFFFF7F"/>
    <w:multiLevelType w:val="singleLevel"/>
    <w:tmpl w:val="433E3404"/>
    <w:lvl w:ilvl="0">
      <w:start w:val="1"/>
      <w:numFmt w:val="decimal"/>
      <w:lvlText w:val="%1."/>
      <w:lvlJc w:val="left"/>
      <w:pPr>
        <w:tabs>
          <w:tab w:val="num" w:pos="720"/>
        </w:tabs>
        <w:ind w:left="720" w:hanging="360"/>
      </w:pPr>
    </w:lvl>
  </w:abstractNum>
  <w:abstractNum w:abstractNumId="5">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6B001E0"/>
    <w:lvl w:ilvl="0">
      <w:start w:val="1"/>
      <w:numFmt w:val="decimal"/>
      <w:lvlText w:val="%1."/>
      <w:lvlJc w:val="left"/>
      <w:pPr>
        <w:tabs>
          <w:tab w:val="num" w:pos="360"/>
        </w:tabs>
        <w:ind w:left="360" w:hanging="360"/>
      </w:pPr>
    </w:lvl>
  </w:abstractNum>
  <w:abstractNum w:abstractNumId="1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315711E"/>
    <w:multiLevelType w:val="hybridMultilevel"/>
    <w:tmpl w:val="DE54D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27"/>
  </w:num>
  <w:num w:numId="3">
    <w:abstractNumId w:val="17"/>
  </w:num>
  <w:num w:numId="4">
    <w:abstractNumId w:val="33"/>
  </w:num>
  <w:num w:numId="5">
    <w:abstractNumId w:val="26"/>
  </w:num>
  <w:num w:numId="6">
    <w:abstractNumId w:val="28"/>
  </w:num>
  <w:num w:numId="7">
    <w:abstractNumId w:val="3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4"/>
  </w:num>
  <w:num w:numId="19">
    <w:abstractNumId w:val="11"/>
  </w:num>
  <w:num w:numId="20">
    <w:abstractNumId w:val="31"/>
  </w:num>
  <w:num w:numId="21">
    <w:abstractNumId w:val="25"/>
  </w:num>
  <w:num w:numId="22">
    <w:abstractNumId w:val="12"/>
  </w:num>
  <w:num w:numId="23">
    <w:abstractNumId w:val="35"/>
  </w:num>
  <w:num w:numId="24">
    <w:abstractNumId w:val="36"/>
  </w:num>
  <w:num w:numId="25">
    <w:abstractNumId w:val="16"/>
  </w:num>
  <w:num w:numId="26">
    <w:abstractNumId w:val="22"/>
  </w:num>
  <w:num w:numId="27">
    <w:abstractNumId w:val="21"/>
  </w:num>
  <w:num w:numId="28">
    <w:abstractNumId w:val="14"/>
  </w:num>
  <w:num w:numId="29">
    <w:abstractNumId w:val="13"/>
  </w:num>
  <w:num w:numId="30">
    <w:abstractNumId w:val="19"/>
  </w:num>
  <w:num w:numId="31">
    <w:abstractNumId w:val="29"/>
  </w:num>
  <w:num w:numId="32">
    <w:abstractNumId w:val="18"/>
  </w:num>
  <w:num w:numId="33">
    <w:abstractNumId w:val="37"/>
  </w:num>
  <w:num w:numId="34">
    <w:abstractNumId w:val="23"/>
  </w:num>
  <w:num w:numId="35">
    <w:abstractNumId w:val="20"/>
  </w:num>
  <w:num w:numId="36">
    <w:abstractNumId w:val="30"/>
  </w:num>
  <w:num w:numId="37">
    <w:abstractNumId w:val="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26"/>
    <w:rsid w:val="00000EAC"/>
    <w:rsid w:val="00014CBE"/>
    <w:rsid w:val="000166B8"/>
    <w:rsid w:val="00016E99"/>
    <w:rsid w:val="0002193E"/>
    <w:rsid w:val="00021EC0"/>
    <w:rsid w:val="0002301A"/>
    <w:rsid w:val="00025CAC"/>
    <w:rsid w:val="0003461D"/>
    <w:rsid w:val="00035755"/>
    <w:rsid w:val="000409C7"/>
    <w:rsid w:val="00047229"/>
    <w:rsid w:val="000474BE"/>
    <w:rsid w:val="00050664"/>
    <w:rsid w:val="000640FA"/>
    <w:rsid w:val="000655C7"/>
    <w:rsid w:val="00072055"/>
    <w:rsid w:val="00072FA3"/>
    <w:rsid w:val="00076127"/>
    <w:rsid w:val="000914C0"/>
    <w:rsid w:val="000A1174"/>
    <w:rsid w:val="000A4322"/>
    <w:rsid w:val="000A480A"/>
    <w:rsid w:val="000A4E7B"/>
    <w:rsid w:val="000A7F4F"/>
    <w:rsid w:val="000B6676"/>
    <w:rsid w:val="000C0936"/>
    <w:rsid w:val="000C2619"/>
    <w:rsid w:val="000C528A"/>
    <w:rsid w:val="000C6C29"/>
    <w:rsid w:val="000D1D5E"/>
    <w:rsid w:val="000D3F02"/>
    <w:rsid w:val="000D7001"/>
    <w:rsid w:val="000D78F2"/>
    <w:rsid w:val="000E1AE5"/>
    <w:rsid w:val="000F1DED"/>
    <w:rsid w:val="000F4A22"/>
    <w:rsid w:val="000F4FE8"/>
    <w:rsid w:val="000F55A2"/>
    <w:rsid w:val="000F7BF8"/>
    <w:rsid w:val="0010134E"/>
    <w:rsid w:val="0010199C"/>
    <w:rsid w:val="00105C69"/>
    <w:rsid w:val="00113839"/>
    <w:rsid w:val="00114CB2"/>
    <w:rsid w:val="00114D59"/>
    <w:rsid w:val="00115B9C"/>
    <w:rsid w:val="0012287C"/>
    <w:rsid w:val="00124A8A"/>
    <w:rsid w:val="00131497"/>
    <w:rsid w:val="001319E9"/>
    <w:rsid w:val="00134478"/>
    <w:rsid w:val="00137494"/>
    <w:rsid w:val="00137F8B"/>
    <w:rsid w:val="00146C7B"/>
    <w:rsid w:val="00147C1E"/>
    <w:rsid w:val="0015046B"/>
    <w:rsid w:val="00153051"/>
    <w:rsid w:val="001658FA"/>
    <w:rsid w:val="001659E8"/>
    <w:rsid w:val="00167A96"/>
    <w:rsid w:val="00174DD1"/>
    <w:rsid w:val="001804C5"/>
    <w:rsid w:val="00184479"/>
    <w:rsid w:val="0019309F"/>
    <w:rsid w:val="001950F6"/>
    <w:rsid w:val="00196914"/>
    <w:rsid w:val="001A0767"/>
    <w:rsid w:val="001B044E"/>
    <w:rsid w:val="001B0E4E"/>
    <w:rsid w:val="001B1972"/>
    <w:rsid w:val="001B56CB"/>
    <w:rsid w:val="001B7E9A"/>
    <w:rsid w:val="001C1885"/>
    <w:rsid w:val="001D3F1B"/>
    <w:rsid w:val="001D6A21"/>
    <w:rsid w:val="001E578E"/>
    <w:rsid w:val="001E6F3A"/>
    <w:rsid w:val="001F7170"/>
    <w:rsid w:val="001F7C26"/>
    <w:rsid w:val="002107B0"/>
    <w:rsid w:val="0021177F"/>
    <w:rsid w:val="00212877"/>
    <w:rsid w:val="00216CD1"/>
    <w:rsid w:val="002179EB"/>
    <w:rsid w:val="002205F1"/>
    <w:rsid w:val="00222E5D"/>
    <w:rsid w:val="00225E54"/>
    <w:rsid w:val="00226F29"/>
    <w:rsid w:val="00230966"/>
    <w:rsid w:val="002320F4"/>
    <w:rsid w:val="00233D24"/>
    <w:rsid w:val="00252D8E"/>
    <w:rsid w:val="00264913"/>
    <w:rsid w:val="00265701"/>
    <w:rsid w:val="00266B91"/>
    <w:rsid w:val="002706DA"/>
    <w:rsid w:val="00282551"/>
    <w:rsid w:val="002832CC"/>
    <w:rsid w:val="002848C4"/>
    <w:rsid w:val="002921D4"/>
    <w:rsid w:val="002959DD"/>
    <w:rsid w:val="00296D86"/>
    <w:rsid w:val="002A0CCB"/>
    <w:rsid w:val="002A5832"/>
    <w:rsid w:val="002A659B"/>
    <w:rsid w:val="002B0CD1"/>
    <w:rsid w:val="002C4FA4"/>
    <w:rsid w:val="002C7D32"/>
    <w:rsid w:val="002D2F53"/>
    <w:rsid w:val="002E0A4A"/>
    <w:rsid w:val="002E1B81"/>
    <w:rsid w:val="002E4A01"/>
    <w:rsid w:val="002E4AAD"/>
    <w:rsid w:val="002E56F7"/>
    <w:rsid w:val="002E775E"/>
    <w:rsid w:val="002E776A"/>
    <w:rsid w:val="002F7248"/>
    <w:rsid w:val="00302C33"/>
    <w:rsid w:val="00303DAC"/>
    <w:rsid w:val="00312502"/>
    <w:rsid w:val="00315658"/>
    <w:rsid w:val="00321951"/>
    <w:rsid w:val="00322A55"/>
    <w:rsid w:val="00326DE0"/>
    <w:rsid w:val="00332146"/>
    <w:rsid w:val="003324B8"/>
    <w:rsid w:val="00332F81"/>
    <w:rsid w:val="00333478"/>
    <w:rsid w:val="0033495F"/>
    <w:rsid w:val="0034134D"/>
    <w:rsid w:val="00342A88"/>
    <w:rsid w:val="00343822"/>
    <w:rsid w:val="00343ABD"/>
    <w:rsid w:val="003457EA"/>
    <w:rsid w:val="00351674"/>
    <w:rsid w:val="00356AB3"/>
    <w:rsid w:val="00360B63"/>
    <w:rsid w:val="003707C9"/>
    <w:rsid w:val="00372461"/>
    <w:rsid w:val="0037461A"/>
    <w:rsid w:val="00375A8F"/>
    <w:rsid w:val="00377459"/>
    <w:rsid w:val="00381CBB"/>
    <w:rsid w:val="00393D68"/>
    <w:rsid w:val="00394031"/>
    <w:rsid w:val="003A3C50"/>
    <w:rsid w:val="003B12BE"/>
    <w:rsid w:val="003B270C"/>
    <w:rsid w:val="003B3C6F"/>
    <w:rsid w:val="003C0F31"/>
    <w:rsid w:val="003C1021"/>
    <w:rsid w:val="003C3422"/>
    <w:rsid w:val="003C4283"/>
    <w:rsid w:val="003C757E"/>
    <w:rsid w:val="003D2926"/>
    <w:rsid w:val="003D6BC6"/>
    <w:rsid w:val="003E14C9"/>
    <w:rsid w:val="003E18B5"/>
    <w:rsid w:val="003E43A4"/>
    <w:rsid w:val="003E501C"/>
    <w:rsid w:val="003F0B15"/>
    <w:rsid w:val="003F0DA0"/>
    <w:rsid w:val="003F47A8"/>
    <w:rsid w:val="003F53B7"/>
    <w:rsid w:val="00400594"/>
    <w:rsid w:val="00404C77"/>
    <w:rsid w:val="0041688D"/>
    <w:rsid w:val="00421654"/>
    <w:rsid w:val="00426D89"/>
    <w:rsid w:val="0043357D"/>
    <w:rsid w:val="004345F8"/>
    <w:rsid w:val="0043492B"/>
    <w:rsid w:val="00435645"/>
    <w:rsid w:val="00441C87"/>
    <w:rsid w:val="00451CE8"/>
    <w:rsid w:val="00452C38"/>
    <w:rsid w:val="0046496A"/>
    <w:rsid w:val="00473E4C"/>
    <w:rsid w:val="004764BB"/>
    <w:rsid w:val="004823D0"/>
    <w:rsid w:val="00486692"/>
    <w:rsid w:val="00487FA4"/>
    <w:rsid w:val="00492E7A"/>
    <w:rsid w:val="0049665F"/>
    <w:rsid w:val="004A229D"/>
    <w:rsid w:val="004A24BB"/>
    <w:rsid w:val="004A441F"/>
    <w:rsid w:val="004A5EA5"/>
    <w:rsid w:val="004B5F50"/>
    <w:rsid w:val="004B7147"/>
    <w:rsid w:val="004B7641"/>
    <w:rsid w:val="004C4D5A"/>
    <w:rsid w:val="004C6F71"/>
    <w:rsid w:val="004D0F47"/>
    <w:rsid w:val="004D4F94"/>
    <w:rsid w:val="004D6E3A"/>
    <w:rsid w:val="004E08C8"/>
    <w:rsid w:val="004E490B"/>
    <w:rsid w:val="004E79BF"/>
    <w:rsid w:val="004F09EE"/>
    <w:rsid w:val="004F4C61"/>
    <w:rsid w:val="004F6E1F"/>
    <w:rsid w:val="00500E2D"/>
    <w:rsid w:val="005035F9"/>
    <w:rsid w:val="00505675"/>
    <w:rsid w:val="0050616B"/>
    <w:rsid w:val="005073A2"/>
    <w:rsid w:val="0051039B"/>
    <w:rsid w:val="0051165C"/>
    <w:rsid w:val="00514957"/>
    <w:rsid w:val="00524907"/>
    <w:rsid w:val="00527E6B"/>
    <w:rsid w:val="00532B57"/>
    <w:rsid w:val="00532C5D"/>
    <w:rsid w:val="00535A6F"/>
    <w:rsid w:val="00550899"/>
    <w:rsid w:val="0055737D"/>
    <w:rsid w:val="00560519"/>
    <w:rsid w:val="00566276"/>
    <w:rsid w:val="00570D71"/>
    <w:rsid w:val="0057180C"/>
    <w:rsid w:val="00574475"/>
    <w:rsid w:val="00575647"/>
    <w:rsid w:val="00577844"/>
    <w:rsid w:val="0058289E"/>
    <w:rsid w:val="0059082F"/>
    <w:rsid w:val="0059771E"/>
    <w:rsid w:val="005A28F1"/>
    <w:rsid w:val="005A32B0"/>
    <w:rsid w:val="005A5532"/>
    <w:rsid w:val="005A767D"/>
    <w:rsid w:val="005B7911"/>
    <w:rsid w:val="005C0F0B"/>
    <w:rsid w:val="005C6597"/>
    <w:rsid w:val="005D358A"/>
    <w:rsid w:val="005D52FF"/>
    <w:rsid w:val="005E00FA"/>
    <w:rsid w:val="005E176F"/>
    <w:rsid w:val="005E2502"/>
    <w:rsid w:val="005F18CD"/>
    <w:rsid w:val="005F4454"/>
    <w:rsid w:val="005F59C2"/>
    <w:rsid w:val="006006F7"/>
    <w:rsid w:val="00600EA6"/>
    <w:rsid w:val="0060161C"/>
    <w:rsid w:val="0060302B"/>
    <w:rsid w:val="0060405F"/>
    <w:rsid w:val="00607BD0"/>
    <w:rsid w:val="00612ACB"/>
    <w:rsid w:val="006160ED"/>
    <w:rsid w:val="00621DB2"/>
    <w:rsid w:val="00623040"/>
    <w:rsid w:val="00637A12"/>
    <w:rsid w:val="00640191"/>
    <w:rsid w:val="00642803"/>
    <w:rsid w:val="00642F75"/>
    <w:rsid w:val="00647A75"/>
    <w:rsid w:val="00683B3F"/>
    <w:rsid w:val="00684F07"/>
    <w:rsid w:val="00691540"/>
    <w:rsid w:val="0069643E"/>
    <w:rsid w:val="00696A16"/>
    <w:rsid w:val="006A18C7"/>
    <w:rsid w:val="006A5AD8"/>
    <w:rsid w:val="006A6260"/>
    <w:rsid w:val="006A7170"/>
    <w:rsid w:val="006B216C"/>
    <w:rsid w:val="006B588B"/>
    <w:rsid w:val="006C2A25"/>
    <w:rsid w:val="006C2CF5"/>
    <w:rsid w:val="006C44A7"/>
    <w:rsid w:val="006E7977"/>
    <w:rsid w:val="00700D6D"/>
    <w:rsid w:val="00700EC0"/>
    <w:rsid w:val="007059EE"/>
    <w:rsid w:val="00714275"/>
    <w:rsid w:val="007171D9"/>
    <w:rsid w:val="00723126"/>
    <w:rsid w:val="00727ACA"/>
    <w:rsid w:val="007326DD"/>
    <w:rsid w:val="00732994"/>
    <w:rsid w:val="007354B9"/>
    <w:rsid w:val="00736B78"/>
    <w:rsid w:val="00756DAD"/>
    <w:rsid w:val="007638A4"/>
    <w:rsid w:val="00767AF1"/>
    <w:rsid w:val="00770280"/>
    <w:rsid w:val="0077576A"/>
    <w:rsid w:val="00776810"/>
    <w:rsid w:val="00780E52"/>
    <w:rsid w:val="00784751"/>
    <w:rsid w:val="007862E5"/>
    <w:rsid w:val="00791068"/>
    <w:rsid w:val="00795F7B"/>
    <w:rsid w:val="007A029A"/>
    <w:rsid w:val="007A1B16"/>
    <w:rsid w:val="007A2902"/>
    <w:rsid w:val="007A3FB2"/>
    <w:rsid w:val="007A5CB7"/>
    <w:rsid w:val="007A7CEA"/>
    <w:rsid w:val="007B76BC"/>
    <w:rsid w:val="007C007E"/>
    <w:rsid w:val="007C0579"/>
    <w:rsid w:val="007C52F4"/>
    <w:rsid w:val="007D0191"/>
    <w:rsid w:val="007D41D2"/>
    <w:rsid w:val="007E13FE"/>
    <w:rsid w:val="007F06F1"/>
    <w:rsid w:val="007F10DC"/>
    <w:rsid w:val="007F3374"/>
    <w:rsid w:val="007F40FE"/>
    <w:rsid w:val="008047B4"/>
    <w:rsid w:val="0081592C"/>
    <w:rsid w:val="00816164"/>
    <w:rsid w:val="00817703"/>
    <w:rsid w:val="00817FE7"/>
    <w:rsid w:val="00832B9B"/>
    <w:rsid w:val="00833EEA"/>
    <w:rsid w:val="008414EE"/>
    <w:rsid w:val="008468A1"/>
    <w:rsid w:val="008475FB"/>
    <w:rsid w:val="008547D4"/>
    <w:rsid w:val="00857434"/>
    <w:rsid w:val="0086206E"/>
    <w:rsid w:val="0086356B"/>
    <w:rsid w:val="00865FDD"/>
    <w:rsid w:val="00871ADF"/>
    <w:rsid w:val="00872AF9"/>
    <w:rsid w:val="0087309F"/>
    <w:rsid w:val="00873614"/>
    <w:rsid w:val="00880293"/>
    <w:rsid w:val="008826E0"/>
    <w:rsid w:val="00882FF6"/>
    <w:rsid w:val="00885D2A"/>
    <w:rsid w:val="00886A6F"/>
    <w:rsid w:val="00887D91"/>
    <w:rsid w:val="0089362B"/>
    <w:rsid w:val="008972C6"/>
    <w:rsid w:val="00897858"/>
    <w:rsid w:val="008A2923"/>
    <w:rsid w:val="008A46DB"/>
    <w:rsid w:val="008A5C43"/>
    <w:rsid w:val="008A6C80"/>
    <w:rsid w:val="008C3689"/>
    <w:rsid w:val="008C3DF4"/>
    <w:rsid w:val="008D1BC9"/>
    <w:rsid w:val="008D2E0E"/>
    <w:rsid w:val="008E23E2"/>
    <w:rsid w:val="008E3159"/>
    <w:rsid w:val="008E3708"/>
    <w:rsid w:val="008E4FFF"/>
    <w:rsid w:val="008F08CE"/>
    <w:rsid w:val="008F306C"/>
    <w:rsid w:val="008F4AC1"/>
    <w:rsid w:val="008F65CA"/>
    <w:rsid w:val="0090742B"/>
    <w:rsid w:val="00911638"/>
    <w:rsid w:val="00920D1F"/>
    <w:rsid w:val="009231C6"/>
    <w:rsid w:val="00930750"/>
    <w:rsid w:val="00931E11"/>
    <w:rsid w:val="00936F4F"/>
    <w:rsid w:val="00942BB7"/>
    <w:rsid w:val="0094615F"/>
    <w:rsid w:val="0094644A"/>
    <w:rsid w:val="00946EF2"/>
    <w:rsid w:val="00947DD6"/>
    <w:rsid w:val="0095343B"/>
    <w:rsid w:val="00955C8C"/>
    <w:rsid w:val="00957448"/>
    <w:rsid w:val="009603FF"/>
    <w:rsid w:val="00960815"/>
    <w:rsid w:val="00967FE6"/>
    <w:rsid w:val="00977BB5"/>
    <w:rsid w:val="0098432E"/>
    <w:rsid w:val="0098752A"/>
    <w:rsid w:val="00995A97"/>
    <w:rsid w:val="009963A8"/>
    <w:rsid w:val="009A71A1"/>
    <w:rsid w:val="009B1194"/>
    <w:rsid w:val="009B77E1"/>
    <w:rsid w:val="009C5575"/>
    <w:rsid w:val="009D14A4"/>
    <w:rsid w:val="009D45CA"/>
    <w:rsid w:val="009D4BE6"/>
    <w:rsid w:val="009E236C"/>
    <w:rsid w:val="009E6394"/>
    <w:rsid w:val="009F4650"/>
    <w:rsid w:val="009F4E45"/>
    <w:rsid w:val="00A028EA"/>
    <w:rsid w:val="00A05318"/>
    <w:rsid w:val="00A0551C"/>
    <w:rsid w:val="00A06AAC"/>
    <w:rsid w:val="00A10103"/>
    <w:rsid w:val="00A115A0"/>
    <w:rsid w:val="00A122EC"/>
    <w:rsid w:val="00A21729"/>
    <w:rsid w:val="00A307D0"/>
    <w:rsid w:val="00A334BB"/>
    <w:rsid w:val="00A420AC"/>
    <w:rsid w:val="00A47673"/>
    <w:rsid w:val="00A54465"/>
    <w:rsid w:val="00A60D2C"/>
    <w:rsid w:val="00A63016"/>
    <w:rsid w:val="00A665C1"/>
    <w:rsid w:val="00A67BFA"/>
    <w:rsid w:val="00A72041"/>
    <w:rsid w:val="00A74B94"/>
    <w:rsid w:val="00A74BEC"/>
    <w:rsid w:val="00A77711"/>
    <w:rsid w:val="00A77995"/>
    <w:rsid w:val="00A800FA"/>
    <w:rsid w:val="00A81D33"/>
    <w:rsid w:val="00AA3739"/>
    <w:rsid w:val="00AA499D"/>
    <w:rsid w:val="00AA629E"/>
    <w:rsid w:val="00AB3159"/>
    <w:rsid w:val="00AB338F"/>
    <w:rsid w:val="00AB70F4"/>
    <w:rsid w:val="00AD2D02"/>
    <w:rsid w:val="00AD3288"/>
    <w:rsid w:val="00AD74DD"/>
    <w:rsid w:val="00B0102B"/>
    <w:rsid w:val="00B01681"/>
    <w:rsid w:val="00B06DEE"/>
    <w:rsid w:val="00B13916"/>
    <w:rsid w:val="00B22A2F"/>
    <w:rsid w:val="00B30C98"/>
    <w:rsid w:val="00B42B63"/>
    <w:rsid w:val="00B50EDC"/>
    <w:rsid w:val="00B56118"/>
    <w:rsid w:val="00B65324"/>
    <w:rsid w:val="00B653E6"/>
    <w:rsid w:val="00B83CFD"/>
    <w:rsid w:val="00B86692"/>
    <w:rsid w:val="00B9025E"/>
    <w:rsid w:val="00B909E4"/>
    <w:rsid w:val="00B9116E"/>
    <w:rsid w:val="00B91742"/>
    <w:rsid w:val="00B94F15"/>
    <w:rsid w:val="00B97EBB"/>
    <w:rsid w:val="00BA1393"/>
    <w:rsid w:val="00BA2BC5"/>
    <w:rsid w:val="00BA4717"/>
    <w:rsid w:val="00BA58EC"/>
    <w:rsid w:val="00BB2CC9"/>
    <w:rsid w:val="00BB3FA5"/>
    <w:rsid w:val="00BC0E24"/>
    <w:rsid w:val="00BD1BE6"/>
    <w:rsid w:val="00BD3480"/>
    <w:rsid w:val="00BD49E8"/>
    <w:rsid w:val="00BD4D52"/>
    <w:rsid w:val="00BE0677"/>
    <w:rsid w:val="00BE115A"/>
    <w:rsid w:val="00BE1216"/>
    <w:rsid w:val="00BE266F"/>
    <w:rsid w:val="00BE3C7C"/>
    <w:rsid w:val="00BE7B83"/>
    <w:rsid w:val="00C00565"/>
    <w:rsid w:val="00C02A7C"/>
    <w:rsid w:val="00C02BB0"/>
    <w:rsid w:val="00C12F1C"/>
    <w:rsid w:val="00C15D2E"/>
    <w:rsid w:val="00C2016E"/>
    <w:rsid w:val="00C31204"/>
    <w:rsid w:val="00C32B97"/>
    <w:rsid w:val="00C42309"/>
    <w:rsid w:val="00C43530"/>
    <w:rsid w:val="00C50AD1"/>
    <w:rsid w:val="00C52CFF"/>
    <w:rsid w:val="00C52D32"/>
    <w:rsid w:val="00C52E5E"/>
    <w:rsid w:val="00C55315"/>
    <w:rsid w:val="00C60823"/>
    <w:rsid w:val="00C61EA4"/>
    <w:rsid w:val="00C6532D"/>
    <w:rsid w:val="00C66E93"/>
    <w:rsid w:val="00C7119A"/>
    <w:rsid w:val="00C73A4F"/>
    <w:rsid w:val="00C74774"/>
    <w:rsid w:val="00C77D95"/>
    <w:rsid w:val="00C8685F"/>
    <w:rsid w:val="00C92FE0"/>
    <w:rsid w:val="00C9531C"/>
    <w:rsid w:val="00C97579"/>
    <w:rsid w:val="00CA5E83"/>
    <w:rsid w:val="00CB2525"/>
    <w:rsid w:val="00CB2545"/>
    <w:rsid w:val="00CB3858"/>
    <w:rsid w:val="00CB3A57"/>
    <w:rsid w:val="00CC6055"/>
    <w:rsid w:val="00CC670B"/>
    <w:rsid w:val="00CE1332"/>
    <w:rsid w:val="00CE2C31"/>
    <w:rsid w:val="00CE5854"/>
    <w:rsid w:val="00CF0A29"/>
    <w:rsid w:val="00CF504E"/>
    <w:rsid w:val="00D00445"/>
    <w:rsid w:val="00D058CB"/>
    <w:rsid w:val="00D135F1"/>
    <w:rsid w:val="00D23E65"/>
    <w:rsid w:val="00D240E3"/>
    <w:rsid w:val="00D25E79"/>
    <w:rsid w:val="00D315A6"/>
    <w:rsid w:val="00D3259E"/>
    <w:rsid w:val="00D32967"/>
    <w:rsid w:val="00D3656C"/>
    <w:rsid w:val="00D419C4"/>
    <w:rsid w:val="00D4263A"/>
    <w:rsid w:val="00D447D6"/>
    <w:rsid w:val="00D474BB"/>
    <w:rsid w:val="00D521F2"/>
    <w:rsid w:val="00D57E7A"/>
    <w:rsid w:val="00D65A2D"/>
    <w:rsid w:val="00D65AD2"/>
    <w:rsid w:val="00D66230"/>
    <w:rsid w:val="00D66478"/>
    <w:rsid w:val="00D70526"/>
    <w:rsid w:val="00D73BB1"/>
    <w:rsid w:val="00D73C3C"/>
    <w:rsid w:val="00D84B05"/>
    <w:rsid w:val="00D90344"/>
    <w:rsid w:val="00D90CF4"/>
    <w:rsid w:val="00D96ED0"/>
    <w:rsid w:val="00D9700C"/>
    <w:rsid w:val="00DB017A"/>
    <w:rsid w:val="00DC2178"/>
    <w:rsid w:val="00DC531D"/>
    <w:rsid w:val="00DD1986"/>
    <w:rsid w:val="00DD7710"/>
    <w:rsid w:val="00DE1420"/>
    <w:rsid w:val="00DE154E"/>
    <w:rsid w:val="00DF2508"/>
    <w:rsid w:val="00E10A57"/>
    <w:rsid w:val="00E12478"/>
    <w:rsid w:val="00E156A3"/>
    <w:rsid w:val="00E22D70"/>
    <w:rsid w:val="00E23CC5"/>
    <w:rsid w:val="00E246EE"/>
    <w:rsid w:val="00E257BB"/>
    <w:rsid w:val="00E27031"/>
    <w:rsid w:val="00E27E10"/>
    <w:rsid w:val="00E33E78"/>
    <w:rsid w:val="00E41F03"/>
    <w:rsid w:val="00E42D50"/>
    <w:rsid w:val="00E43C97"/>
    <w:rsid w:val="00E5391D"/>
    <w:rsid w:val="00E64F0B"/>
    <w:rsid w:val="00E66152"/>
    <w:rsid w:val="00E717FB"/>
    <w:rsid w:val="00E728A3"/>
    <w:rsid w:val="00E73CD3"/>
    <w:rsid w:val="00E74D6C"/>
    <w:rsid w:val="00E75FF5"/>
    <w:rsid w:val="00E8071F"/>
    <w:rsid w:val="00E90A0A"/>
    <w:rsid w:val="00E91E22"/>
    <w:rsid w:val="00E94E6D"/>
    <w:rsid w:val="00EA18FB"/>
    <w:rsid w:val="00EA7E33"/>
    <w:rsid w:val="00EB1D58"/>
    <w:rsid w:val="00EB7284"/>
    <w:rsid w:val="00EC26B1"/>
    <w:rsid w:val="00EC50AD"/>
    <w:rsid w:val="00EC51A8"/>
    <w:rsid w:val="00EC7616"/>
    <w:rsid w:val="00EC7A44"/>
    <w:rsid w:val="00ED05FA"/>
    <w:rsid w:val="00ED0B08"/>
    <w:rsid w:val="00ED38D8"/>
    <w:rsid w:val="00ED4F89"/>
    <w:rsid w:val="00EE3D58"/>
    <w:rsid w:val="00EF1EEC"/>
    <w:rsid w:val="00EF69A4"/>
    <w:rsid w:val="00F00D3F"/>
    <w:rsid w:val="00F1231E"/>
    <w:rsid w:val="00F14F04"/>
    <w:rsid w:val="00F205FD"/>
    <w:rsid w:val="00F22018"/>
    <w:rsid w:val="00F3016A"/>
    <w:rsid w:val="00F3223E"/>
    <w:rsid w:val="00F45251"/>
    <w:rsid w:val="00F57964"/>
    <w:rsid w:val="00F67607"/>
    <w:rsid w:val="00F75751"/>
    <w:rsid w:val="00F86B1A"/>
    <w:rsid w:val="00F90C93"/>
    <w:rsid w:val="00F94603"/>
    <w:rsid w:val="00F9737D"/>
    <w:rsid w:val="00F97DC2"/>
    <w:rsid w:val="00FA0565"/>
    <w:rsid w:val="00FA2522"/>
    <w:rsid w:val="00FB2645"/>
    <w:rsid w:val="00FB4E8A"/>
    <w:rsid w:val="00FB4E98"/>
    <w:rsid w:val="00FB527F"/>
    <w:rsid w:val="00FB565C"/>
    <w:rsid w:val="00FC4F52"/>
    <w:rsid w:val="00FC5B48"/>
    <w:rsid w:val="00FC624C"/>
    <w:rsid w:val="00FD3A9A"/>
    <w:rsid w:val="00FE2884"/>
    <w:rsid w:val="00FE47D0"/>
    <w:rsid w:val="00FE790C"/>
    <w:rsid w:val="00FF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ecimalSymbol w:val=","/>
  <w:listSeparator w:val=";"/>
  <w14:docId w14:val="2A5B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uiPriority="99"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87361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8736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uiPriority w:val="99"/>
    <w:semiHidden/>
    <w:rsid w:val="00946EF2"/>
    <w:rPr>
      <w:sz w:val="16"/>
      <w:szCs w:val="16"/>
    </w:rPr>
  </w:style>
  <w:style w:type="paragraph" w:styleId="CommentText">
    <w:name w:val="annotation text"/>
    <w:basedOn w:val="Normal"/>
    <w:link w:val="CommentTextChar"/>
    <w:uiPriority w:val="99"/>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873614"/>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873614"/>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rsid w:val="00CB3858"/>
  </w:style>
  <w:style w:type="paragraph" w:styleId="NormalWeb">
    <w:name w:val="Normal (Web)"/>
    <w:basedOn w:val="Normal"/>
    <w:uiPriority w:val="99"/>
    <w:unhideWhenUsed/>
    <w:rsid w:val="00CB3858"/>
    <w:pPr>
      <w:spacing w:before="100" w:beforeAutospacing="1" w:after="100" w:afterAutospacing="1"/>
    </w:pPr>
    <w:rPr>
      <w:szCs w:val="24"/>
      <w:lang w:eastAsia="en-GB"/>
    </w:rPr>
  </w:style>
  <w:style w:type="character" w:customStyle="1" w:styleId="CommentTextChar">
    <w:name w:val="Comment Text Char"/>
    <w:basedOn w:val="DefaultParagraphFont"/>
    <w:link w:val="CommentText"/>
    <w:uiPriority w:val="99"/>
    <w:semiHidden/>
    <w:rsid w:val="00CB3858"/>
  </w:style>
  <w:style w:type="paragraph" w:styleId="ListParagraph">
    <w:name w:val="List Paragraph"/>
    <w:basedOn w:val="Normal"/>
    <w:uiPriority w:val="72"/>
    <w:rsid w:val="00025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uiPriority="99"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87361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8736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uiPriority w:val="99"/>
    <w:semiHidden/>
    <w:rsid w:val="00946EF2"/>
    <w:rPr>
      <w:sz w:val="16"/>
      <w:szCs w:val="16"/>
    </w:rPr>
  </w:style>
  <w:style w:type="paragraph" w:styleId="CommentText">
    <w:name w:val="annotation text"/>
    <w:basedOn w:val="Normal"/>
    <w:link w:val="CommentTextChar"/>
    <w:uiPriority w:val="99"/>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873614"/>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873614"/>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rsid w:val="00CB3858"/>
  </w:style>
  <w:style w:type="paragraph" w:styleId="NormalWeb">
    <w:name w:val="Normal (Web)"/>
    <w:basedOn w:val="Normal"/>
    <w:uiPriority w:val="99"/>
    <w:unhideWhenUsed/>
    <w:rsid w:val="00CB3858"/>
    <w:pPr>
      <w:spacing w:before="100" w:beforeAutospacing="1" w:after="100" w:afterAutospacing="1"/>
    </w:pPr>
    <w:rPr>
      <w:szCs w:val="24"/>
      <w:lang w:eastAsia="en-GB"/>
    </w:rPr>
  </w:style>
  <w:style w:type="character" w:customStyle="1" w:styleId="CommentTextChar">
    <w:name w:val="Comment Text Char"/>
    <w:basedOn w:val="DefaultParagraphFont"/>
    <w:link w:val="CommentText"/>
    <w:uiPriority w:val="99"/>
    <w:semiHidden/>
    <w:rsid w:val="00CB3858"/>
  </w:style>
  <w:style w:type="paragraph" w:styleId="ListParagraph">
    <w:name w:val="List Paragraph"/>
    <w:basedOn w:val="Normal"/>
    <w:uiPriority w:val="72"/>
    <w:rsid w:val="00025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817770721">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B2B43-49C4-4748-A8FA-0F346B12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pagina_antet.dot</Template>
  <TotalTime>1</TotalTime>
  <Pages>7</Pages>
  <Words>1756</Words>
  <Characters>10013</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Irina Gruia</dc:creator>
  <cp:lastModifiedBy>Adriana</cp:lastModifiedBy>
  <cp:revision>2</cp:revision>
  <cp:lastPrinted>2020-05-21T06:56:00Z</cp:lastPrinted>
  <dcterms:created xsi:type="dcterms:W3CDTF">2020-10-20T15:10:00Z</dcterms:created>
  <dcterms:modified xsi:type="dcterms:W3CDTF">2020-10-20T15:10:00Z</dcterms:modified>
</cp:coreProperties>
</file>