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C0E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Proiect cofinanţat din Fondul Social European prin Programul Operaţional Capital Uman 2014-2020</w:t>
      </w:r>
    </w:p>
    <w:p w14:paraId="07BAA5F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Componenta 1: Sprijin pentru doctoranzi și cercetători post-doctorat</w:t>
      </w:r>
    </w:p>
    <w:p w14:paraId="1E7D1AD2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Axa prioritară 6: Educatie și competențe</w:t>
      </w:r>
    </w:p>
    <w:p w14:paraId="407A9EF7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Operațiunea: Creșterea numărului absolvenților de învățământ terțiar universitar și non-universitar care își găsesc un loc de muncă urmare a accesului la activități de învățare/cercetare/inovare la un potențial loc de muncă, cu accent pe sectoarele economice cu potențial competitiv identificate conform SNC și domeniile de specializare inteligentă conform SNCDI</w:t>
      </w:r>
    </w:p>
    <w:p w14:paraId="3B3137CE" w14:textId="756F3A5D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 xml:space="preserve">Titlul proiectului: </w:t>
      </w:r>
      <w:r w:rsidRPr="00CA13FB">
        <w:rPr>
          <w:rFonts w:eastAsia="Times New Roman" w:cstheme="minorHAnsi"/>
          <w:kern w:val="36"/>
          <w:sz w:val="18"/>
          <w:szCs w:val="18"/>
          <w:lang w:val="ro-RO"/>
        </w:rPr>
        <w:t>„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OPTIMizarea rezultatelor cercetării aplicative a doctoranzilor și cercetătorilor postdoctorat – OPTIM Research”</w:t>
      </w:r>
    </w:p>
    <w:p w14:paraId="6A36BE03" w14:textId="09771149" w:rsidR="00F72FF1" w:rsidRPr="00CA13FB" w:rsidRDefault="00F72FF1" w:rsidP="00CA13FB">
      <w:pPr>
        <w:spacing w:after="20" w:line="240" w:lineRule="auto"/>
        <w:ind w:left="-547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sz w:val="18"/>
          <w:szCs w:val="18"/>
          <w:lang w:val="ro-RO"/>
        </w:rPr>
        <w:t>Cod MySMIS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: 153735</w:t>
      </w:r>
    </w:p>
    <w:p w14:paraId="59950F74" w14:textId="77777777" w:rsidR="00F72FF1" w:rsidRPr="00CA13FB" w:rsidRDefault="00F72FF1" w:rsidP="00CA13FB">
      <w:pPr>
        <w:spacing w:line="276" w:lineRule="auto"/>
        <w:jc w:val="center"/>
        <w:rPr>
          <w:rFonts w:cstheme="minorHAnsi"/>
          <w:b/>
          <w:lang w:val="ro-RO"/>
        </w:rPr>
      </w:pPr>
    </w:p>
    <w:p w14:paraId="47624FC8" w14:textId="6C3213C5" w:rsidR="00F72FF1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ANUNȚ</w:t>
      </w:r>
    </w:p>
    <w:p w14:paraId="32140ABB" w14:textId="4D9665FD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Privind organizarea WORKSHOPULUI </w:t>
      </w:r>
    </w:p>
    <w:p w14:paraId="582D4BE0" w14:textId="45EC86DE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de tip networking între membrii GT și reprezentanți ai mediului economic</w:t>
      </w:r>
    </w:p>
    <w:p w14:paraId="219B8114" w14:textId="77777777" w:rsidR="00F72FF1" w:rsidRPr="00CA13FB" w:rsidRDefault="00F72FF1" w:rsidP="00CA13FB">
      <w:pPr>
        <w:pStyle w:val="ListParagraph"/>
        <w:spacing w:line="276" w:lineRule="auto"/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53A02204" w14:textId="61FBD3AE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b/>
          <w:bCs/>
          <w:lang w:val="ro-RO"/>
        </w:rPr>
        <w:t>Universitatea POLITEHNICA din București (UPB</w:t>
      </w:r>
      <w:r w:rsidRPr="00CA13FB">
        <w:rPr>
          <w:rFonts w:cstheme="minorHAnsi"/>
          <w:lang w:val="ro-RO"/>
        </w:rPr>
        <w:t xml:space="preserve">) în parteneriat cu </w:t>
      </w:r>
      <w:r w:rsidRPr="00CA13FB">
        <w:rPr>
          <w:rFonts w:cstheme="minorHAnsi"/>
          <w:b/>
          <w:bCs/>
          <w:lang w:val="ro-RO"/>
        </w:rPr>
        <w:t>Asociația Comitetul Național Român al Consiliului Mondial al Energiei (CNR-CME)</w:t>
      </w:r>
      <w:r w:rsidRPr="00CA13FB">
        <w:rPr>
          <w:rFonts w:cstheme="minorHAnsi"/>
          <w:lang w:val="ro-RO"/>
        </w:rPr>
        <w:t xml:space="preserve"> anunță organizarea workshopului de tip networking între membrii GT (doctoranzi și postoctoranzi) și reprezentanți ai mediului economic în domeniul inginerie </w:t>
      </w:r>
      <w:r w:rsidR="00033BFA">
        <w:rPr>
          <w:rFonts w:cstheme="minorHAnsi"/>
          <w:lang w:val="ro-RO"/>
        </w:rPr>
        <w:t>electrică</w:t>
      </w:r>
      <w:r w:rsidRPr="00CA13FB">
        <w:rPr>
          <w:rFonts w:cstheme="minorHAnsi"/>
          <w:lang w:val="ro-RO"/>
        </w:rPr>
        <w:t xml:space="preserve">, în cadrul proiectului </w:t>
      </w:r>
      <w:r w:rsidRPr="00CA13FB">
        <w:rPr>
          <w:rFonts w:cstheme="minorHAnsi"/>
          <w:i/>
          <w:iCs/>
          <w:lang w:val="ro-RO"/>
        </w:rPr>
        <w:t>„OPTIMizarea rezultatelor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rii aplicative a doctoranzilor și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torilor postdoctorat – OPTIM Research”</w:t>
      </w:r>
      <w:r w:rsidRPr="00CA13FB">
        <w:rPr>
          <w:rFonts w:cstheme="minorHAnsi"/>
          <w:lang w:val="ro-RO"/>
        </w:rPr>
        <w:t xml:space="preserve"> (ID 153735), cofinanțat prin Programul Operațional Capital Uman.</w:t>
      </w:r>
    </w:p>
    <w:p w14:paraId="037A2BF9" w14:textId="64CA95E1" w:rsidR="00CF789B" w:rsidRPr="00CA13FB" w:rsidRDefault="00CF789B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1F9072D7" w14:textId="0B841392" w:rsidR="00033BFA" w:rsidRDefault="00CB0D3A" w:rsidP="00033BFA">
      <w:pPr>
        <w:spacing w:after="0" w:line="276" w:lineRule="auto"/>
        <w:jc w:val="both"/>
        <w:rPr>
          <w:rFonts w:cstheme="minorHAnsi"/>
          <w:b/>
          <w:bCs/>
          <w:lang w:val="ro-RO"/>
        </w:rPr>
      </w:pPr>
      <w:r w:rsidRPr="00CA13FB">
        <w:rPr>
          <w:rFonts w:cstheme="minorHAnsi"/>
          <w:lang w:val="ro-RO"/>
        </w:rPr>
        <w:t xml:space="preserve">Evenimentul va avea loc în data de </w:t>
      </w:r>
      <w:r w:rsidR="00FD753D" w:rsidRPr="00FD753D">
        <w:rPr>
          <w:rFonts w:cstheme="minorHAnsi"/>
          <w:b/>
          <w:bCs/>
          <w:i/>
          <w:iCs/>
          <w:u w:val="single"/>
          <w:lang w:val="ro-RO"/>
        </w:rPr>
        <w:t>07 februarie</w:t>
      </w:r>
      <w:r w:rsidR="00033BFA">
        <w:rPr>
          <w:rFonts w:cstheme="minorHAnsi"/>
          <w:b/>
          <w:bCs/>
          <w:i/>
          <w:iCs/>
          <w:u w:val="single"/>
          <w:lang w:val="ro-RO"/>
        </w:rPr>
        <w:t xml:space="preserve"> 2023</w:t>
      </w:r>
      <w:r w:rsidRPr="00CA13FB">
        <w:rPr>
          <w:rFonts w:cstheme="minorHAnsi"/>
          <w:b/>
          <w:bCs/>
          <w:lang w:val="ro-RO"/>
        </w:rPr>
        <w:t xml:space="preserve">, la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ora 1</w:t>
      </w:r>
      <w:r w:rsidR="00FD753D">
        <w:rPr>
          <w:rFonts w:cstheme="minorHAnsi"/>
          <w:b/>
          <w:bCs/>
          <w:i/>
          <w:iCs/>
          <w:u w:val="single"/>
          <w:lang w:val="ro-RO"/>
        </w:rPr>
        <w:t>5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:00</w:t>
      </w:r>
      <w:r w:rsidRPr="00CA13FB">
        <w:rPr>
          <w:rFonts w:cstheme="minorHAnsi"/>
          <w:b/>
          <w:bCs/>
          <w:lang w:val="ro-RO"/>
        </w:rPr>
        <w:t xml:space="preserve">, </w:t>
      </w:r>
      <w:r w:rsidR="00033BFA">
        <w:rPr>
          <w:rFonts w:cstheme="minorHAnsi"/>
          <w:b/>
          <w:bCs/>
          <w:lang w:val="ro-RO"/>
        </w:rPr>
        <w:t xml:space="preserve">online, pe platforma Teams, la adresa </w:t>
      </w:r>
    </w:p>
    <w:p w14:paraId="5411753A" w14:textId="77777777" w:rsidR="00FD753D" w:rsidRDefault="00FD753D" w:rsidP="00FD753D">
      <w:pPr>
        <w:pStyle w:val="BodyText"/>
        <w:spacing w:line="276" w:lineRule="auto"/>
        <w:ind w:left="111" w:right="11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hyperlink r:id="rId6" w:history="1">
        <w:r w:rsidRPr="00D27541">
          <w:rPr>
            <w:rStyle w:val="Hyperlink"/>
            <w:rFonts w:ascii="Times New Roman" w:hAnsi="Times New Roman" w:cs="Times New Roman"/>
            <w:b/>
            <w:bCs/>
            <w:sz w:val="22"/>
            <w:szCs w:val="22"/>
          </w:rPr>
          <w:t>https://teams.microsoft.com/l/channel/19%3af2d88d773dda4ca08a76ad893617227d%40thread.tacv2/WS5-%2520Inginerie%2520electronic%25C4%2583?groupId=2260b892-e935-4813-b6b8-66e36fe94c8c&amp;tenantId=2d8cc8ba-8dda-4334-9e5c-fac2092e9bac</w:t>
        </w:r>
      </w:hyperlink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FF86628" w14:textId="77777777" w:rsidR="00033BFA" w:rsidRDefault="00033BFA" w:rsidP="00CA13FB">
      <w:pPr>
        <w:spacing w:after="0" w:line="276" w:lineRule="auto"/>
        <w:jc w:val="both"/>
        <w:rPr>
          <w:rFonts w:cstheme="minorHAnsi"/>
          <w:b/>
          <w:bCs/>
          <w:lang w:val="ro-RO"/>
        </w:rPr>
      </w:pPr>
    </w:p>
    <w:p w14:paraId="4AE4D63E" w14:textId="6D27310E" w:rsidR="00CB0D3A" w:rsidRPr="00CA13FB" w:rsidRDefault="00CA13FB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și va fi dasfășurat prin activi</w:t>
      </w:r>
      <w:r w:rsidR="00322575">
        <w:rPr>
          <w:rFonts w:cstheme="minorHAnsi"/>
          <w:lang w:val="ro-RO"/>
        </w:rPr>
        <w:t>tatea</w:t>
      </w:r>
      <w:r w:rsidRPr="00CA13FB">
        <w:rPr>
          <w:rFonts w:cstheme="minorHAnsi"/>
          <w:lang w:val="ro-RO"/>
        </w:rPr>
        <w:t xml:space="preserve"> specific</w:t>
      </w:r>
      <w:r>
        <w:rPr>
          <w:rFonts w:cstheme="minorHAnsi"/>
          <w:lang w:val="ro-RO"/>
        </w:rPr>
        <w:t>ă</w:t>
      </w:r>
      <w:r w:rsidRPr="00CA13FB">
        <w:rPr>
          <w:rFonts w:cstheme="minorHAnsi"/>
          <w:lang w:val="ro-RO"/>
        </w:rPr>
        <w:t xml:space="preserve"> </w:t>
      </w:r>
      <w:r w:rsidRPr="00CA13FB">
        <w:rPr>
          <w:rFonts w:cstheme="minorHAnsi"/>
          <w:b/>
          <w:bCs/>
          <w:lang w:val="ro-RO"/>
        </w:rPr>
        <w:t>S.A.5.1.</w:t>
      </w:r>
      <w:r w:rsidRPr="00CA13FB">
        <w:rPr>
          <w:rFonts w:cstheme="minorHAnsi"/>
          <w:lang w:val="ro-RO"/>
        </w:rPr>
        <w:t xml:space="preserve"> „Implementarea de acțiuni de tip networking între universități, angajatori, institute de cercetare și alți actori relevanți în domeniul CDI.”</w:t>
      </w:r>
    </w:p>
    <w:p w14:paraId="3B8B29AD" w14:textId="77777777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2FF2EA3" w14:textId="7EC73991" w:rsidR="00CF789B" w:rsidRPr="00CA13FB" w:rsidRDefault="00CB0D3A" w:rsidP="00FD753D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În cadrul workshop-ului vor avea loc dezbateri asupra nevoilor de instruire și angajabilitate ale doctoranzilor și cercetătorilor postdoctorat din domeniul</w:t>
      </w:r>
      <w:r w:rsidRPr="00CA13FB">
        <w:rPr>
          <w:rFonts w:cstheme="minorHAnsi"/>
        </w:rPr>
        <w:t xml:space="preserve"> </w:t>
      </w:r>
      <w:r w:rsidRPr="00CA13FB">
        <w:rPr>
          <w:rFonts w:cstheme="minorHAnsi"/>
          <w:lang w:val="ro-RO"/>
        </w:rPr>
        <w:t>e</w:t>
      </w:r>
      <w:r w:rsidR="00033BFA">
        <w:rPr>
          <w:rFonts w:cstheme="minorHAnsi"/>
          <w:lang w:val="ro-RO"/>
        </w:rPr>
        <w:t>lectr</w:t>
      </w:r>
      <w:r w:rsidR="00FD753D">
        <w:rPr>
          <w:rFonts w:cstheme="minorHAnsi"/>
          <w:lang w:val="ro-RO"/>
        </w:rPr>
        <w:t>onic</w:t>
      </w:r>
      <w:r w:rsidRPr="00CA13FB">
        <w:rPr>
          <w:rFonts w:cstheme="minorHAnsi"/>
          <w:lang w:val="ro-RO"/>
        </w:rPr>
        <w:t xml:space="preserve"> (Inginerie E</w:t>
      </w:r>
      <w:r w:rsidR="00033BFA">
        <w:rPr>
          <w:rFonts w:cstheme="minorHAnsi"/>
          <w:lang w:val="ro-RO"/>
        </w:rPr>
        <w:t>lectr</w:t>
      </w:r>
      <w:r w:rsidR="00FD753D">
        <w:rPr>
          <w:rFonts w:cstheme="minorHAnsi"/>
          <w:lang w:val="ro-RO"/>
        </w:rPr>
        <w:t>onică</w:t>
      </w:r>
      <w:r w:rsidRPr="00CA13FB">
        <w:rPr>
          <w:rFonts w:cstheme="minorHAnsi"/>
          <w:lang w:val="ro-RO"/>
        </w:rPr>
        <w:t>), dar și asupra nevoilor mediului privat/public în ceea ce privește abilitățile/competențele oferite de piața forței de muncă.</w:t>
      </w:r>
      <w:r w:rsidR="00FD753D">
        <w:rPr>
          <w:rFonts w:cstheme="minorHAnsi"/>
          <w:lang w:val="ro-RO"/>
        </w:rPr>
        <w:t xml:space="preserve"> </w:t>
      </w:r>
      <w:r w:rsidR="00FD753D" w:rsidRPr="00FD753D">
        <w:rPr>
          <w:rFonts w:cstheme="minorHAnsi"/>
          <w:lang w:val="ro-RO"/>
        </w:rPr>
        <w:t>Astfel, ne propunem ca prin aceste evenimente de tip workshop s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 xml:space="preserve"> cre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 xml:space="preserve">m un cadru pentru dialog și colaborare </w:t>
      </w:r>
      <w:r w:rsidR="00FD753D">
        <w:rPr>
          <w:rFonts w:cstheme="minorHAnsi"/>
          <w:lang w:val="ro-RO"/>
        </w:rPr>
        <w:t>î</w:t>
      </w:r>
      <w:r w:rsidR="00FD753D" w:rsidRPr="00FD753D">
        <w:rPr>
          <w:rFonts w:cstheme="minorHAnsi"/>
          <w:lang w:val="ro-RO"/>
        </w:rPr>
        <w:t>ntre cercet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 xml:space="preserve">tori </w:t>
      </w:r>
      <w:r w:rsidR="00FD753D">
        <w:rPr>
          <w:rFonts w:cstheme="minorHAnsi"/>
          <w:lang w:val="ro-RO"/>
        </w:rPr>
        <w:t>ș</w:t>
      </w:r>
      <w:r w:rsidR="00FD753D" w:rsidRPr="00FD753D">
        <w:rPr>
          <w:rFonts w:cstheme="minorHAnsi"/>
          <w:lang w:val="ro-RO"/>
        </w:rPr>
        <w:t>i mediul privat (angajatori), cu alte cuvinte, cre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>m premizele prin care d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>m posibilitatea participan</w:t>
      </w:r>
      <w:r w:rsidR="00FD753D">
        <w:rPr>
          <w:rFonts w:cstheme="minorHAnsi"/>
          <w:lang w:val="ro-RO"/>
        </w:rPr>
        <w:t>ț</w:t>
      </w:r>
      <w:r w:rsidR="00FD753D" w:rsidRPr="00FD753D">
        <w:rPr>
          <w:rFonts w:cstheme="minorHAnsi"/>
          <w:lang w:val="ro-RO"/>
        </w:rPr>
        <w:t xml:space="preserve">ilor de a dezbate tema nevoilor pe care le are fiecare parte </w:t>
      </w:r>
      <w:r w:rsidR="00FD753D">
        <w:rPr>
          <w:rFonts w:cstheme="minorHAnsi"/>
          <w:lang w:val="ro-RO"/>
        </w:rPr>
        <w:t>î</w:t>
      </w:r>
      <w:r w:rsidR="00FD753D" w:rsidRPr="00FD753D">
        <w:rPr>
          <w:rFonts w:cstheme="minorHAnsi"/>
          <w:lang w:val="ro-RO"/>
        </w:rPr>
        <w:t>n ceea ce prive</w:t>
      </w:r>
      <w:r w:rsidR="00FD753D">
        <w:rPr>
          <w:rFonts w:cstheme="minorHAnsi"/>
          <w:lang w:val="ro-RO"/>
        </w:rPr>
        <w:t>ș</w:t>
      </w:r>
      <w:r w:rsidR="00FD753D" w:rsidRPr="00FD753D">
        <w:rPr>
          <w:rFonts w:cstheme="minorHAnsi"/>
          <w:lang w:val="ro-RO"/>
        </w:rPr>
        <w:t>te cererea/oferta de munc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 xml:space="preserve"> </w:t>
      </w:r>
      <w:r w:rsidR="00FD753D">
        <w:rPr>
          <w:rFonts w:cstheme="minorHAnsi"/>
          <w:lang w:val="ro-RO"/>
        </w:rPr>
        <w:t>î</w:t>
      </w:r>
      <w:r w:rsidR="00FD753D" w:rsidRPr="00FD753D">
        <w:rPr>
          <w:rFonts w:cstheme="minorHAnsi"/>
          <w:lang w:val="ro-RO"/>
        </w:rPr>
        <w:t xml:space="preserve">n domeniile specifice, </w:t>
      </w:r>
      <w:r w:rsidR="00FD753D">
        <w:rPr>
          <w:rFonts w:cstheme="minorHAnsi"/>
          <w:lang w:val="ro-RO"/>
        </w:rPr>
        <w:t>î</w:t>
      </w:r>
      <w:r w:rsidR="00FD753D" w:rsidRPr="00FD753D">
        <w:rPr>
          <w:rFonts w:cstheme="minorHAnsi"/>
          <w:lang w:val="ro-RO"/>
        </w:rPr>
        <w:t>n contextul actual al dinamicii pie</w:t>
      </w:r>
      <w:r w:rsidR="00FD753D">
        <w:rPr>
          <w:rFonts w:cstheme="minorHAnsi"/>
          <w:lang w:val="ro-RO"/>
        </w:rPr>
        <w:t>ț</w:t>
      </w:r>
      <w:r w:rsidR="00FD753D" w:rsidRPr="00FD753D">
        <w:rPr>
          <w:rFonts w:cstheme="minorHAnsi"/>
          <w:lang w:val="ro-RO"/>
        </w:rPr>
        <w:t xml:space="preserve">ei muncii </w:t>
      </w:r>
      <w:r w:rsidR="00FD753D">
        <w:rPr>
          <w:rFonts w:cstheme="minorHAnsi"/>
          <w:lang w:val="ro-RO"/>
        </w:rPr>
        <w:t>ș</w:t>
      </w:r>
      <w:r w:rsidR="00FD753D" w:rsidRPr="00FD753D">
        <w:rPr>
          <w:rFonts w:cstheme="minorHAnsi"/>
          <w:lang w:val="ro-RO"/>
        </w:rPr>
        <w:t>i de a crea fundamentul unor colabor</w:t>
      </w:r>
      <w:r w:rsidR="00FD753D">
        <w:rPr>
          <w:rFonts w:cstheme="minorHAnsi"/>
          <w:lang w:val="ro-RO"/>
        </w:rPr>
        <w:t>ă</w:t>
      </w:r>
      <w:r w:rsidR="00FD753D" w:rsidRPr="00FD753D">
        <w:rPr>
          <w:rFonts w:cstheme="minorHAnsi"/>
          <w:lang w:val="ro-RO"/>
        </w:rPr>
        <w:t>ri viitoare</w:t>
      </w:r>
      <w:r w:rsidR="00FD753D">
        <w:rPr>
          <w:rFonts w:cstheme="minorHAnsi"/>
          <w:lang w:val="ro-RO"/>
        </w:rPr>
        <w:t>.</w:t>
      </w:r>
    </w:p>
    <w:p w14:paraId="78DE0926" w14:textId="3E1F104D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77D92A9B" w14:textId="1D52DDF9" w:rsidR="0054557C" w:rsidRPr="00CA13FB" w:rsidRDefault="0054557C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lastRenderedPageBreak/>
        <w:t xml:space="preserve">Pentru mai multe informaţii privind </w:t>
      </w:r>
      <w:r w:rsidR="002C2236" w:rsidRPr="00CA13FB">
        <w:rPr>
          <w:rFonts w:cstheme="minorHAnsi"/>
          <w:lang w:val="ro-RO"/>
        </w:rPr>
        <w:t xml:space="preserve">desfășurarea evenimentului sau proiectul </w:t>
      </w:r>
      <w:r w:rsidRPr="00CA13FB">
        <w:rPr>
          <w:rFonts w:cstheme="minorHAnsi"/>
          <w:lang w:val="ro-RO"/>
        </w:rPr>
        <w:t>„</w:t>
      </w:r>
      <w:r w:rsidRPr="00CA13FB">
        <w:rPr>
          <w:rFonts w:cstheme="minorHAnsi"/>
          <w:i/>
          <w:iCs/>
          <w:lang w:val="ro-RO"/>
        </w:rPr>
        <w:t>OPTIMizarea rezultatelor cercetării aplicative a doctoranzilor și cercetătorilor postdoctorat – OPTIM Research</w:t>
      </w:r>
      <w:r w:rsidRPr="00CA13FB">
        <w:rPr>
          <w:rFonts w:cstheme="minorHAnsi"/>
          <w:lang w:val="ro-RO"/>
        </w:rPr>
        <w:t xml:space="preserve">”, puteţi </w:t>
      </w:r>
      <w:r w:rsidR="002C2236" w:rsidRPr="00CA13FB">
        <w:rPr>
          <w:rFonts w:cstheme="minorHAnsi"/>
          <w:lang w:val="ro-RO"/>
        </w:rPr>
        <w:t>lua legătura cu echipa proiect</w:t>
      </w:r>
      <w:r w:rsidR="00471CE5" w:rsidRPr="00CA13FB">
        <w:rPr>
          <w:rFonts w:cstheme="minorHAnsi"/>
          <w:lang w:val="ro-RO"/>
        </w:rPr>
        <w:t>ului</w:t>
      </w:r>
      <w:r w:rsidR="002C2236" w:rsidRPr="00CA13FB">
        <w:rPr>
          <w:rFonts w:cstheme="minorHAnsi"/>
          <w:lang w:val="ro-RO"/>
        </w:rPr>
        <w:t xml:space="preserve"> la:</w:t>
      </w:r>
    </w:p>
    <w:p w14:paraId="5EC92985" w14:textId="77777777" w:rsidR="00B95F7F" w:rsidRPr="00CA13FB" w:rsidRDefault="00B95F7F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47BF6C0" w14:textId="77777777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Universitatea POLITEHNICA din București</w:t>
      </w:r>
    </w:p>
    <w:p w14:paraId="2A7C53D7" w14:textId="62A0E5CB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Echipa proiectului OPTIM Research</w:t>
      </w:r>
    </w:p>
    <w:p w14:paraId="26E7A101" w14:textId="106FC244" w:rsidR="0054557C" w:rsidRPr="00CA13FB" w:rsidRDefault="0025435E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E-mail: optim@upb.ro</w:t>
      </w:r>
    </w:p>
    <w:p w14:paraId="304E0F09" w14:textId="77777777" w:rsidR="008B228E" w:rsidRPr="00CA13FB" w:rsidRDefault="008B228E" w:rsidP="00CA13FB">
      <w:pPr>
        <w:spacing w:after="0" w:line="276" w:lineRule="auto"/>
        <w:jc w:val="both"/>
        <w:rPr>
          <w:rFonts w:cstheme="minorHAnsi"/>
          <w:lang w:val="ro-RO"/>
        </w:rPr>
      </w:pPr>
    </w:p>
    <w:sectPr w:rsidR="008B228E" w:rsidRPr="00CA13F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879C" w14:textId="77777777" w:rsidR="00F72FF1" w:rsidRDefault="00F72FF1" w:rsidP="00F72FF1">
      <w:pPr>
        <w:spacing w:after="0" w:line="240" w:lineRule="auto"/>
      </w:pPr>
      <w:r>
        <w:separator/>
      </w:r>
    </w:p>
  </w:endnote>
  <w:endnote w:type="continuationSeparator" w:id="0">
    <w:p w14:paraId="5C85090A" w14:textId="77777777" w:rsidR="00F72FF1" w:rsidRDefault="00F72FF1" w:rsidP="00F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11A3" w14:textId="77777777" w:rsidR="005E1ABB" w:rsidRDefault="005E1ABB" w:rsidP="005E1ABB">
    <w:pPr>
      <w:pStyle w:val="Footer"/>
      <w:tabs>
        <w:tab w:val="left" w:pos="2734"/>
        <w:tab w:val="left" w:pos="3252"/>
        <w:tab w:val="left" w:pos="716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E407D91" wp14:editId="6B1E1E55">
          <wp:simplePos x="0" y="0"/>
          <wp:positionH relativeFrom="margin">
            <wp:posOffset>4518660</wp:posOffset>
          </wp:positionH>
          <wp:positionV relativeFrom="paragraph">
            <wp:posOffset>-32060</wp:posOffset>
          </wp:positionV>
          <wp:extent cx="1379220" cy="400685"/>
          <wp:effectExtent l="0" t="0" r="0" b="0"/>
          <wp:wrapNone/>
          <wp:docPr id="31" name="Picture 3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7E89FA" wp14:editId="7A80399F">
          <wp:simplePos x="0" y="0"/>
          <wp:positionH relativeFrom="margin">
            <wp:align>center</wp:align>
          </wp:positionH>
          <wp:positionV relativeFrom="paragraph">
            <wp:posOffset>-21265</wp:posOffset>
          </wp:positionV>
          <wp:extent cx="739140" cy="410845"/>
          <wp:effectExtent l="0" t="0" r="3810" b="8255"/>
          <wp:wrapNone/>
          <wp:docPr id="64" name="Picture 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35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42F8811" wp14:editId="4E83BF07">
          <wp:simplePos x="0" y="0"/>
          <wp:positionH relativeFrom="margin">
            <wp:posOffset>83185</wp:posOffset>
          </wp:positionH>
          <wp:positionV relativeFrom="paragraph">
            <wp:posOffset>-284480</wp:posOffset>
          </wp:positionV>
          <wp:extent cx="922020" cy="868680"/>
          <wp:effectExtent l="0" t="0" r="0" b="0"/>
          <wp:wrapNone/>
          <wp:docPr id="65" name="Picture 6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7427FE3" w14:textId="77777777" w:rsidR="005E1ABB" w:rsidRDefault="005E1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835A" w14:textId="77777777" w:rsidR="00F72FF1" w:rsidRDefault="00F72FF1" w:rsidP="00F72FF1">
      <w:pPr>
        <w:spacing w:after="0" w:line="240" w:lineRule="auto"/>
      </w:pPr>
      <w:r>
        <w:separator/>
      </w:r>
    </w:p>
  </w:footnote>
  <w:footnote w:type="continuationSeparator" w:id="0">
    <w:p w14:paraId="111118A0" w14:textId="77777777" w:rsidR="00F72FF1" w:rsidRDefault="00F72FF1" w:rsidP="00F7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8D77" w14:textId="691FE1FE" w:rsidR="00CA13FB" w:rsidRDefault="005E1ABB">
    <w:pPr>
      <w:pStyle w:val="Header"/>
    </w:pPr>
    <w:r w:rsidRPr="009E2E35">
      <w:rPr>
        <w:noProof/>
      </w:rPr>
      <w:drawing>
        <wp:inline distT="0" distB="0" distL="0" distR="0" wp14:anchorId="35750E1D" wp14:editId="66AB4E5E">
          <wp:extent cx="5943600" cy="981075"/>
          <wp:effectExtent l="0" t="0" r="0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E8"/>
    <w:rsid w:val="00033BFA"/>
    <w:rsid w:val="001F28FF"/>
    <w:rsid w:val="00223FFE"/>
    <w:rsid w:val="0025435E"/>
    <w:rsid w:val="002C2236"/>
    <w:rsid w:val="00322575"/>
    <w:rsid w:val="00455000"/>
    <w:rsid w:val="00460C5E"/>
    <w:rsid w:val="00471CE5"/>
    <w:rsid w:val="0049568F"/>
    <w:rsid w:val="00541381"/>
    <w:rsid w:val="0054557C"/>
    <w:rsid w:val="00577CE8"/>
    <w:rsid w:val="0058108C"/>
    <w:rsid w:val="005E1ABB"/>
    <w:rsid w:val="008159B3"/>
    <w:rsid w:val="00833651"/>
    <w:rsid w:val="008B228E"/>
    <w:rsid w:val="00B95F7F"/>
    <w:rsid w:val="00CA13FB"/>
    <w:rsid w:val="00CB0D3A"/>
    <w:rsid w:val="00CF789B"/>
    <w:rsid w:val="00D27CDD"/>
    <w:rsid w:val="00F72FF1"/>
    <w:rsid w:val="00FD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6FD1"/>
  <w15:chartTrackingRefBased/>
  <w15:docId w15:val="{7EC2C386-8EE2-434E-8DFA-0957A89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FF1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FF1"/>
  </w:style>
  <w:style w:type="paragraph" w:styleId="Footer">
    <w:name w:val="footer"/>
    <w:basedOn w:val="Normal"/>
    <w:link w:val="Foot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FF1"/>
  </w:style>
  <w:style w:type="paragraph" w:styleId="BodyText">
    <w:name w:val="Body Text"/>
    <w:basedOn w:val="Normal"/>
    <w:link w:val="BodyTextChar"/>
    <w:uiPriority w:val="1"/>
    <w:qFormat/>
    <w:rsid w:val="00CB0D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0"/>
      <w:szCs w:val="3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CB0D3A"/>
    <w:rPr>
      <w:rFonts w:ascii="Verdana" w:eastAsia="Verdana" w:hAnsi="Verdana" w:cs="Verdana"/>
      <w:sz w:val="30"/>
      <w:szCs w:val="30"/>
      <w:lang w:val="ro-RO"/>
    </w:rPr>
  </w:style>
  <w:style w:type="character" w:styleId="Hyperlink">
    <w:name w:val="Hyperlink"/>
    <w:basedOn w:val="DefaultParagraphFont"/>
    <w:uiPriority w:val="99"/>
    <w:unhideWhenUsed/>
    <w:rsid w:val="00033B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channel/19%3af2d88d773dda4ca08a76ad893617227d%40thread.tacv2/WS5-%2520Inginerie%2520electronic%25C4%2583?groupId=2260b892-e935-4813-b6b8-66e36fe94c8c&amp;tenantId=2d8cc8ba-8dda-4334-9e5c-fac2092e9ba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Marcel STOIAN (70436)</dc:creator>
  <cp:keywords/>
  <dc:description/>
  <cp:lastModifiedBy>MIHAELA MOTORGA (85688)</cp:lastModifiedBy>
  <cp:revision>2</cp:revision>
  <dcterms:created xsi:type="dcterms:W3CDTF">2023-03-14T08:28:00Z</dcterms:created>
  <dcterms:modified xsi:type="dcterms:W3CDTF">2023-03-14T08:28:00Z</dcterms:modified>
</cp:coreProperties>
</file>