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FF84" w14:textId="77777777" w:rsidR="00B639C3" w:rsidRPr="00A52C69" w:rsidRDefault="00B639C3" w:rsidP="00B639C3">
      <w:pPr>
        <w:pStyle w:val="Heading7"/>
        <w:rPr>
          <w:lang w:val="ro-RO"/>
        </w:rPr>
      </w:pPr>
      <w:r w:rsidRPr="00A52C69">
        <w:rPr>
          <w:lang w:val="ro-RO"/>
        </w:rPr>
        <w:t xml:space="preserve">Anexa   </w:t>
      </w:r>
    </w:p>
    <w:p w14:paraId="2651586D" w14:textId="77777777" w:rsidR="00B639C3" w:rsidRPr="00A52C69" w:rsidRDefault="00B639C3" w:rsidP="00B639C3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19BA0F9D" w14:textId="77777777" w:rsidR="00B639C3" w:rsidRPr="00A52C69" w:rsidRDefault="00B639C3" w:rsidP="00B639C3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11F5AE7D" w14:textId="603370B5" w:rsidR="00B639C3" w:rsidRPr="00A52C69" w:rsidRDefault="00B639C3" w:rsidP="00B639C3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A52C69">
        <w:rPr>
          <w:rFonts w:asciiTheme="minorHAnsi" w:hAnsiTheme="minorHAnsi" w:cstheme="minorHAnsi"/>
          <w:lang w:val="ro-RO"/>
        </w:rPr>
        <w:t xml:space="preserve">Achiziția de </w:t>
      </w:r>
      <w:r w:rsidR="00BE3EE0" w:rsidRPr="00BE3EE0">
        <w:rPr>
          <w:rFonts w:asciiTheme="minorHAnsi" w:hAnsiTheme="minorHAnsi" w:cstheme="minorHAnsi"/>
          <w:lang w:val="ro-RO"/>
        </w:rPr>
        <w:t>Imprimant</w:t>
      </w:r>
      <w:r w:rsidR="00485239">
        <w:rPr>
          <w:rFonts w:asciiTheme="minorHAnsi" w:hAnsiTheme="minorHAnsi" w:cstheme="minorHAnsi"/>
          <w:lang w:val="ro-RO"/>
        </w:rPr>
        <w:t>ă</w:t>
      </w:r>
      <w:r w:rsidR="00BE3EE0" w:rsidRPr="00BE3EE0">
        <w:rPr>
          <w:rFonts w:asciiTheme="minorHAnsi" w:hAnsiTheme="minorHAnsi" w:cstheme="minorHAnsi"/>
          <w:lang w:val="ro-RO"/>
        </w:rPr>
        <w:t xml:space="preserve"> multifunc</w:t>
      </w:r>
      <w:r w:rsidR="00485239">
        <w:rPr>
          <w:rFonts w:asciiTheme="minorHAnsi" w:hAnsiTheme="minorHAnsi" w:cstheme="minorHAnsi"/>
          <w:lang w:val="ro-RO"/>
        </w:rPr>
        <w:t>ț</w:t>
      </w:r>
      <w:r w:rsidR="00BE3EE0" w:rsidRPr="00BE3EE0">
        <w:rPr>
          <w:rFonts w:asciiTheme="minorHAnsi" w:hAnsiTheme="minorHAnsi" w:cstheme="minorHAnsi"/>
          <w:lang w:val="ro-RO"/>
        </w:rPr>
        <w:t>ional</w:t>
      </w:r>
      <w:r w:rsidR="00485239">
        <w:rPr>
          <w:rFonts w:asciiTheme="minorHAnsi" w:hAnsiTheme="minorHAnsi" w:cstheme="minorHAnsi"/>
          <w:lang w:val="ro-RO"/>
        </w:rPr>
        <w:t>ă</w:t>
      </w:r>
    </w:p>
    <w:p w14:paraId="1933AA95" w14:textId="77777777" w:rsidR="00B639C3" w:rsidRPr="00A52C69" w:rsidRDefault="00B639C3" w:rsidP="00B639C3">
      <w:pPr>
        <w:spacing w:after="0" w:line="240" w:lineRule="auto"/>
        <w:rPr>
          <w:rFonts w:cstheme="minorHAnsi"/>
          <w:lang w:val="ro-RO"/>
        </w:rPr>
      </w:pPr>
    </w:p>
    <w:p w14:paraId="6E23E04E" w14:textId="23C9701A" w:rsidR="00B639C3" w:rsidRPr="00A52C69" w:rsidRDefault="00B639C3" w:rsidP="00473DCA">
      <w:pPr>
        <w:spacing w:after="0" w:line="240" w:lineRule="auto"/>
        <w:ind w:left="709" w:hanging="709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Proiect: </w:t>
      </w:r>
      <w:r w:rsidR="00473DCA" w:rsidRPr="00473DCA">
        <w:rPr>
          <w:rFonts w:cstheme="minorHAnsi"/>
          <w:lang w:val="ro-RO"/>
        </w:rPr>
        <w:t>Strategii pentru îmbunătățirea performanțelor academice ale studenților de la Facultatea Transporturi</w:t>
      </w:r>
      <w:r w:rsidR="00473DCA">
        <w:rPr>
          <w:rFonts w:cstheme="minorHAnsi"/>
          <w:lang w:val="ro-RO"/>
        </w:rPr>
        <w:t xml:space="preserve"> – SIPAST-UPB</w:t>
      </w:r>
      <w:r w:rsidRPr="00A52C69">
        <w:rPr>
          <w:rFonts w:cstheme="minorHAnsi"/>
          <w:lang w:val="ro-RO"/>
        </w:rPr>
        <w:t xml:space="preserve">       </w:t>
      </w:r>
    </w:p>
    <w:p w14:paraId="716109CB" w14:textId="375E5156" w:rsidR="00B639C3" w:rsidRPr="00A52C69" w:rsidRDefault="00B639C3" w:rsidP="00B639C3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Beneficiar: </w:t>
      </w:r>
      <w:r w:rsidR="00473DCA" w:rsidRPr="00473DCA">
        <w:rPr>
          <w:rFonts w:cstheme="minorHAnsi"/>
          <w:lang w:val="ro-RO"/>
        </w:rPr>
        <w:t>Universitatea Politehnica Bucureşti, Facultatea de Transporturi</w:t>
      </w:r>
    </w:p>
    <w:p w14:paraId="32C19B85" w14:textId="77777777" w:rsidR="00B639C3" w:rsidRPr="00A52C69" w:rsidRDefault="00B639C3" w:rsidP="00B639C3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14:paraId="48781103" w14:textId="77777777" w:rsidR="00B639C3" w:rsidRPr="00A52C69" w:rsidRDefault="00B639C3" w:rsidP="00B639C3">
      <w:pPr>
        <w:spacing w:after="0" w:line="240" w:lineRule="auto"/>
        <w:rPr>
          <w:rFonts w:cstheme="minorHAnsi"/>
          <w:b/>
          <w:lang w:val="ro-RO"/>
        </w:rPr>
      </w:pPr>
    </w:p>
    <w:p w14:paraId="413175CF" w14:textId="77777777" w:rsidR="00B639C3" w:rsidRPr="00A52C69" w:rsidRDefault="00B639C3" w:rsidP="00B639C3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3A2435">
        <w:rPr>
          <w:rFonts w:cstheme="minorHAnsi"/>
          <w:i/>
          <w:lang w:val="ro-RO"/>
        </w:rPr>
        <w:t>[a se completa de către Ofertant]</w:t>
      </w:r>
    </w:p>
    <w:p w14:paraId="2181583F" w14:textId="77777777" w:rsidR="00B639C3" w:rsidRPr="00A52C69" w:rsidRDefault="00B639C3" w:rsidP="00B639C3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48"/>
        <w:gridCol w:w="850"/>
        <w:gridCol w:w="1044"/>
        <w:gridCol w:w="1327"/>
        <w:gridCol w:w="1260"/>
        <w:gridCol w:w="1553"/>
      </w:tblGrid>
      <w:tr w:rsidR="00B639C3" w:rsidRPr="004674D0" w14:paraId="245FE438" w14:textId="77777777" w:rsidTr="00336D09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14:paraId="7A233EC0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14:paraId="352B5219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59F956C8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14:paraId="4D831E5B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3A3071E2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14:paraId="6F8DC95C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2D72BB98" w14:textId="78D6B055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  <w:r w:rsidR="00A32AF4">
              <w:rPr>
                <w:rFonts w:cstheme="minorHAnsi"/>
                <w:b/>
                <w:lang w:val="ro-RO"/>
              </w:rPr>
              <w:t xml:space="preserve"> </w:t>
            </w:r>
            <w:r w:rsidR="00A32AF4" w:rsidRPr="003A2435">
              <w:rPr>
                <w:rFonts w:cstheme="minorHAnsi"/>
                <w:b/>
                <w:lang w:val="ro-RO"/>
              </w:rPr>
              <w:t>fără TVA</w:t>
            </w:r>
          </w:p>
          <w:p w14:paraId="259382B9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270AB825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14:paraId="61471B1D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7FE7FFCC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14:paraId="024D3444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66DAD19E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14:paraId="73A88E16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3A2435" w:rsidRPr="003A2435" w14:paraId="0E7FCC43" w14:textId="77777777" w:rsidTr="00336D09">
        <w:trPr>
          <w:trHeight w:val="285"/>
        </w:trPr>
        <w:tc>
          <w:tcPr>
            <w:tcW w:w="851" w:type="dxa"/>
            <w:shd w:val="clear" w:color="auto" w:fill="auto"/>
            <w:noWrap/>
            <w:vAlign w:val="bottom"/>
          </w:tcPr>
          <w:p w14:paraId="0DC3067F" w14:textId="27D672F3" w:rsidR="00B639C3" w:rsidRPr="003A2435" w:rsidRDefault="00473DCA" w:rsidP="00C84181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3A2435">
              <w:rPr>
                <w:rFonts w:cstheme="minorHAnsi"/>
                <w:lang w:val="ro-RO"/>
              </w:rPr>
              <w:t>1</w:t>
            </w:r>
          </w:p>
        </w:tc>
        <w:tc>
          <w:tcPr>
            <w:tcW w:w="2948" w:type="dxa"/>
            <w:shd w:val="clear" w:color="auto" w:fill="auto"/>
            <w:vAlign w:val="bottom"/>
          </w:tcPr>
          <w:p w14:paraId="0DDCFAED" w14:textId="13A4F586" w:rsidR="00B639C3" w:rsidRPr="003A2435" w:rsidRDefault="00A32AF4" w:rsidP="00336D09">
            <w:pPr>
              <w:spacing w:after="0" w:line="240" w:lineRule="auto"/>
              <w:ind w:left="88"/>
              <w:rPr>
                <w:rFonts w:cstheme="minorHAnsi"/>
                <w:lang w:val="ro-RO"/>
              </w:rPr>
            </w:pPr>
            <w:r w:rsidRPr="003A2435">
              <w:rPr>
                <w:rFonts w:cstheme="minorHAnsi"/>
                <w:lang w:val="ro-RO"/>
              </w:rPr>
              <w:t>Imprimant</w:t>
            </w:r>
            <w:r w:rsidR="00485239">
              <w:rPr>
                <w:rFonts w:cstheme="minorHAnsi"/>
                <w:lang w:val="ro-RO"/>
              </w:rPr>
              <w:t>ă</w:t>
            </w:r>
            <w:r w:rsidRPr="003A2435">
              <w:rPr>
                <w:rFonts w:cstheme="minorHAnsi"/>
                <w:lang w:val="ro-RO"/>
              </w:rPr>
              <w:t xml:space="preserve"> </w:t>
            </w:r>
            <w:r w:rsidR="00336D09" w:rsidRPr="003A2435">
              <w:rPr>
                <w:rFonts w:cstheme="minorHAnsi"/>
                <w:lang w:val="ro-RO"/>
              </w:rPr>
              <w:t>m</w:t>
            </w:r>
            <w:r w:rsidRPr="003A2435">
              <w:rPr>
                <w:rFonts w:cstheme="minorHAnsi"/>
                <w:lang w:val="ro-RO"/>
              </w:rPr>
              <w:t>ultifunc</w:t>
            </w:r>
            <w:r w:rsidR="00485239">
              <w:rPr>
                <w:rFonts w:cstheme="minorHAnsi"/>
                <w:lang w:val="ro-RO"/>
              </w:rPr>
              <w:t>ț</w:t>
            </w:r>
            <w:r w:rsidRPr="003A2435">
              <w:rPr>
                <w:rFonts w:cstheme="minorHAnsi"/>
                <w:lang w:val="ro-RO"/>
              </w:rPr>
              <w:t>ional</w:t>
            </w:r>
            <w:r w:rsidR="00485239">
              <w:rPr>
                <w:rFonts w:cstheme="minorHAnsi"/>
                <w:lang w:val="ro-RO"/>
              </w:rPr>
              <w:t>ă</w:t>
            </w:r>
          </w:p>
        </w:tc>
        <w:tc>
          <w:tcPr>
            <w:tcW w:w="850" w:type="dxa"/>
          </w:tcPr>
          <w:p w14:paraId="7192FFD4" w14:textId="75360564" w:rsidR="00B639C3" w:rsidRPr="003A2435" w:rsidRDefault="00A32AF4" w:rsidP="00C8418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3A2435">
              <w:rPr>
                <w:rFonts w:cstheme="minorHAnsi"/>
                <w:lang w:val="ro-RO"/>
              </w:rPr>
              <w:t>1 buc</w:t>
            </w:r>
          </w:p>
        </w:tc>
        <w:tc>
          <w:tcPr>
            <w:tcW w:w="1044" w:type="dxa"/>
          </w:tcPr>
          <w:p w14:paraId="2F6D6EE3" w14:textId="77777777" w:rsidR="00B639C3" w:rsidRPr="003A2435" w:rsidRDefault="00B639C3" w:rsidP="00C8418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1443D282" w14:textId="77777777" w:rsidR="00B639C3" w:rsidRPr="003A2435" w:rsidRDefault="00B639C3" w:rsidP="00C8418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08EF891E" w14:textId="77777777" w:rsidR="00B639C3" w:rsidRPr="003A2435" w:rsidRDefault="00B639C3" w:rsidP="00C8418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86BE6BD" w14:textId="77777777" w:rsidR="00B639C3" w:rsidRPr="003A2435" w:rsidRDefault="00B639C3" w:rsidP="00C8418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639C3" w:rsidRPr="004674D0" w14:paraId="363BCD03" w14:textId="77777777" w:rsidTr="00336D09">
        <w:trPr>
          <w:trHeight w:val="285"/>
        </w:trPr>
        <w:tc>
          <w:tcPr>
            <w:tcW w:w="851" w:type="dxa"/>
            <w:shd w:val="clear" w:color="auto" w:fill="auto"/>
            <w:noWrap/>
            <w:vAlign w:val="bottom"/>
          </w:tcPr>
          <w:p w14:paraId="57CBD385" w14:textId="77777777" w:rsidR="00B639C3" w:rsidRPr="00A52C69" w:rsidRDefault="00B639C3" w:rsidP="00C84181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948" w:type="dxa"/>
            <w:shd w:val="clear" w:color="auto" w:fill="auto"/>
            <w:vAlign w:val="bottom"/>
          </w:tcPr>
          <w:p w14:paraId="417E8376" w14:textId="77777777" w:rsidR="00B639C3" w:rsidRPr="00A52C69" w:rsidRDefault="00B639C3" w:rsidP="00C84181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2D862028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14:paraId="0D8C73A7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603D8E54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348A235A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27B10AF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639C3" w:rsidRPr="004674D0" w14:paraId="02F5945C" w14:textId="77777777" w:rsidTr="00336D09">
        <w:trPr>
          <w:trHeight w:val="285"/>
        </w:trPr>
        <w:tc>
          <w:tcPr>
            <w:tcW w:w="851" w:type="dxa"/>
            <w:shd w:val="clear" w:color="auto" w:fill="auto"/>
            <w:noWrap/>
            <w:vAlign w:val="bottom"/>
          </w:tcPr>
          <w:p w14:paraId="2F34B1D9" w14:textId="77777777" w:rsidR="00B639C3" w:rsidRPr="00A52C69" w:rsidRDefault="00B639C3" w:rsidP="00C84181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948" w:type="dxa"/>
            <w:shd w:val="clear" w:color="auto" w:fill="auto"/>
            <w:vAlign w:val="bottom"/>
          </w:tcPr>
          <w:p w14:paraId="1397AFCC" w14:textId="77777777" w:rsidR="00B639C3" w:rsidRPr="00A52C69" w:rsidRDefault="00B639C3" w:rsidP="00C84181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3D3FD00B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14:paraId="541D12E8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7A6B311C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7D47EF69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BB8933E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639C3" w:rsidRPr="004674D0" w14:paraId="7683BD3D" w14:textId="77777777" w:rsidTr="00336D09">
        <w:trPr>
          <w:trHeight w:val="285"/>
        </w:trPr>
        <w:tc>
          <w:tcPr>
            <w:tcW w:w="851" w:type="dxa"/>
            <w:shd w:val="clear" w:color="auto" w:fill="auto"/>
            <w:noWrap/>
            <w:vAlign w:val="bottom"/>
          </w:tcPr>
          <w:p w14:paraId="224930F1" w14:textId="77777777" w:rsidR="00B639C3" w:rsidRPr="00A52C69" w:rsidRDefault="00B639C3" w:rsidP="00C84181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948" w:type="dxa"/>
            <w:shd w:val="clear" w:color="auto" w:fill="auto"/>
            <w:vAlign w:val="bottom"/>
          </w:tcPr>
          <w:p w14:paraId="6CE744C6" w14:textId="77777777" w:rsidR="00B639C3" w:rsidRPr="00A52C69" w:rsidRDefault="00B639C3" w:rsidP="00C84181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7F464BBF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46D4ED46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719F7F40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0EE1BEE0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5645E56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36FFCF9C" w14:textId="77777777" w:rsidR="00B639C3" w:rsidRPr="00A52C69" w:rsidRDefault="00B639C3" w:rsidP="00B639C3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0ECC76A8" w14:textId="77777777" w:rsidR="00B639C3" w:rsidRPr="00A52C69" w:rsidRDefault="00B639C3" w:rsidP="00B639C3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14:paraId="54F0BC7C" w14:textId="77777777" w:rsidR="00B639C3" w:rsidRPr="00A52C69" w:rsidRDefault="00B639C3" w:rsidP="00B639C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327BB664" w14:textId="3655FBDB" w:rsidR="00B639C3" w:rsidRPr="003A2435" w:rsidRDefault="00B639C3" w:rsidP="00B639C3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</w:t>
      </w:r>
      <w:r w:rsidR="003A2435" w:rsidRPr="003A2435">
        <w:rPr>
          <w:rFonts w:cstheme="minorHAnsi"/>
          <w:b/>
          <w:bCs/>
          <w:lang w:val="ro-RO"/>
        </w:rPr>
        <w:t>1 săptămână</w:t>
      </w:r>
      <w:r w:rsidRPr="00A52C69">
        <w:rPr>
          <w:rFonts w:cstheme="minorHAnsi"/>
          <w:lang w:val="ro-RO"/>
        </w:rPr>
        <w:t xml:space="preserve"> de la semnarea Contractului/ Notei de Comanda, la destinația finală indicată, conform următorului grafic: </w:t>
      </w:r>
      <w:r w:rsidRPr="003A2435">
        <w:rPr>
          <w:rFonts w:cstheme="minorHAnsi"/>
          <w:i/>
          <w:lang w:val="ro-RO"/>
        </w:rPr>
        <w:t>[a se completa de către Ofertant]</w:t>
      </w:r>
    </w:p>
    <w:p w14:paraId="4F10EFE5" w14:textId="77777777" w:rsidR="00B639C3" w:rsidRPr="00A52C69" w:rsidRDefault="00B639C3" w:rsidP="00B639C3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B639C3" w:rsidRPr="004674D0" w14:paraId="44D2AF25" w14:textId="77777777" w:rsidTr="00C84181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57D00EAA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63CF6DDE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27B6BCE2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2878FEC6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3A2435" w:rsidRPr="003A2435" w14:paraId="5E75701F" w14:textId="77777777" w:rsidTr="00C84181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619607A4" w14:textId="3BE90D13" w:rsidR="00A32AF4" w:rsidRPr="003A2435" w:rsidRDefault="00A32AF4" w:rsidP="00A32AF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3A2435">
              <w:rPr>
                <w:rFonts w:cstheme="minorHAnsi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bottom"/>
          </w:tcPr>
          <w:p w14:paraId="53AFF951" w14:textId="1EAB3F93" w:rsidR="00A32AF4" w:rsidRPr="003A2435" w:rsidRDefault="00A32AF4" w:rsidP="00A32AF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3A2435">
              <w:rPr>
                <w:rFonts w:cstheme="minorHAnsi"/>
                <w:lang w:val="ro-RO"/>
              </w:rPr>
              <w:t>Imprimant</w:t>
            </w:r>
            <w:r w:rsidR="00485239">
              <w:rPr>
                <w:rFonts w:cstheme="minorHAnsi"/>
                <w:lang w:val="ro-RO"/>
              </w:rPr>
              <w:t>ă</w:t>
            </w:r>
            <w:r w:rsidRPr="003A2435">
              <w:rPr>
                <w:rFonts w:cstheme="minorHAnsi"/>
                <w:lang w:val="ro-RO"/>
              </w:rPr>
              <w:t xml:space="preserve"> multifunc</w:t>
            </w:r>
            <w:r w:rsidR="00485239">
              <w:rPr>
                <w:rFonts w:cstheme="minorHAnsi"/>
                <w:lang w:val="ro-RO"/>
              </w:rPr>
              <w:t>ț</w:t>
            </w:r>
            <w:r w:rsidRPr="003A2435">
              <w:rPr>
                <w:rFonts w:cstheme="minorHAnsi"/>
                <w:lang w:val="ro-RO"/>
              </w:rPr>
              <w:t>ional</w:t>
            </w:r>
            <w:r w:rsidR="00485239">
              <w:rPr>
                <w:rFonts w:cstheme="minorHAnsi"/>
                <w:lang w:val="ro-RO"/>
              </w:rPr>
              <w:t>ă</w:t>
            </w:r>
          </w:p>
        </w:tc>
        <w:tc>
          <w:tcPr>
            <w:tcW w:w="1276" w:type="dxa"/>
          </w:tcPr>
          <w:p w14:paraId="20FC70FE" w14:textId="0FCECA58" w:rsidR="00A32AF4" w:rsidRPr="003A2435" w:rsidRDefault="00A32AF4" w:rsidP="00A32A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3A2435">
              <w:rPr>
                <w:rFonts w:cstheme="minorHAnsi"/>
                <w:lang w:val="ro-RO"/>
              </w:rPr>
              <w:t>1 buc</w:t>
            </w:r>
          </w:p>
        </w:tc>
        <w:tc>
          <w:tcPr>
            <w:tcW w:w="3624" w:type="dxa"/>
          </w:tcPr>
          <w:p w14:paraId="0F878E94" w14:textId="77777777" w:rsidR="00A32AF4" w:rsidRPr="003A2435" w:rsidRDefault="00A32AF4" w:rsidP="00A32A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32AF4" w:rsidRPr="004674D0" w14:paraId="7FE0ED29" w14:textId="77777777" w:rsidTr="00C84181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5A5B437B" w14:textId="77777777" w:rsidR="00A32AF4" w:rsidRPr="00A52C69" w:rsidRDefault="00A32AF4" w:rsidP="00A32AF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7A38A6F0" w14:textId="77777777" w:rsidR="00A32AF4" w:rsidRPr="00A52C69" w:rsidRDefault="00A32AF4" w:rsidP="00A32AF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6A693C8C" w14:textId="77777777" w:rsidR="00A32AF4" w:rsidRPr="00A52C69" w:rsidRDefault="00A32AF4" w:rsidP="00A32A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6244AE55" w14:textId="77777777" w:rsidR="00A32AF4" w:rsidRPr="00A52C69" w:rsidRDefault="00A32AF4" w:rsidP="00A32A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32AF4" w:rsidRPr="004674D0" w14:paraId="1A6A7FEF" w14:textId="77777777" w:rsidTr="00C84181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72F72884" w14:textId="77777777" w:rsidR="00A32AF4" w:rsidRPr="00A52C69" w:rsidRDefault="00A32AF4" w:rsidP="00A32AF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0EDA3C14" w14:textId="77777777" w:rsidR="00A32AF4" w:rsidRPr="00A52C69" w:rsidRDefault="00A32AF4" w:rsidP="00A32AF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653F82EF" w14:textId="77777777" w:rsidR="00A32AF4" w:rsidRPr="00A52C69" w:rsidRDefault="00A32AF4" w:rsidP="00A32A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508F0974" w14:textId="77777777" w:rsidR="00A32AF4" w:rsidRPr="00A52C69" w:rsidRDefault="00A32AF4" w:rsidP="00A32A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02BAB0AC" w14:textId="77777777" w:rsidR="00B639C3" w:rsidRPr="00A52C69" w:rsidRDefault="00B639C3" w:rsidP="00B639C3">
      <w:pPr>
        <w:spacing w:after="0" w:line="240" w:lineRule="auto"/>
        <w:rPr>
          <w:rFonts w:cstheme="minorHAnsi"/>
          <w:b/>
          <w:lang w:val="ro-RO"/>
        </w:rPr>
      </w:pPr>
    </w:p>
    <w:p w14:paraId="4F18567A" w14:textId="77777777" w:rsidR="00B639C3" w:rsidRPr="00A52C69" w:rsidRDefault="00B639C3" w:rsidP="00B639C3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14:paraId="73BA75AA" w14:textId="77777777" w:rsidR="00B639C3" w:rsidRPr="00A52C69" w:rsidRDefault="00B639C3" w:rsidP="00B639C3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14:paraId="5340E874" w14:textId="77777777" w:rsidR="00B639C3" w:rsidRPr="00A52C69" w:rsidRDefault="00B639C3" w:rsidP="00B639C3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14:paraId="7C2280FB" w14:textId="77777777" w:rsidR="00B639C3" w:rsidRPr="00A52C69" w:rsidRDefault="00B639C3" w:rsidP="00B639C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52BB0B07" w14:textId="77777777" w:rsidR="00B639C3" w:rsidRPr="00A52C69" w:rsidRDefault="00B639C3" w:rsidP="00B639C3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14:paraId="6CA2F078" w14:textId="77777777" w:rsidR="00B639C3" w:rsidRPr="00A52C69" w:rsidRDefault="00B639C3" w:rsidP="00B639C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33E738CA" w14:textId="7D7E67AA" w:rsidR="00B639C3" w:rsidRDefault="00B639C3" w:rsidP="00B639C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14:paraId="755BE2DC" w14:textId="611B06BC" w:rsidR="003A2435" w:rsidRDefault="003A2435" w:rsidP="00B639C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14:paraId="64DE3B07" w14:textId="77777777" w:rsidR="003A2435" w:rsidRPr="00A52C69" w:rsidRDefault="003A2435" w:rsidP="00B639C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14:paraId="487A6444" w14:textId="3C8B687D" w:rsidR="00B639C3" w:rsidRDefault="00B639C3" w:rsidP="00B639C3">
      <w:pPr>
        <w:spacing w:after="0" w:line="240" w:lineRule="auto"/>
        <w:ind w:left="720" w:hanging="720"/>
        <w:jc w:val="both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p w14:paraId="4B34614C" w14:textId="33856AF0" w:rsidR="003A2435" w:rsidRDefault="003A2435" w:rsidP="00B639C3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</w:p>
    <w:p w14:paraId="1A65581A" w14:textId="3C7CE94B" w:rsidR="00B639C3" w:rsidRPr="00A52C69" w:rsidRDefault="00B639C3" w:rsidP="00B639C3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3443"/>
      </w:tblGrid>
      <w:tr w:rsidR="00B639C3" w:rsidRPr="00485239" w14:paraId="79C215BB" w14:textId="77777777" w:rsidTr="004343B4">
        <w:trPr>
          <w:trHeight w:val="285"/>
          <w:tblHeader/>
        </w:trPr>
        <w:tc>
          <w:tcPr>
            <w:tcW w:w="5557" w:type="dxa"/>
            <w:shd w:val="clear" w:color="auto" w:fill="auto"/>
            <w:vAlign w:val="bottom"/>
          </w:tcPr>
          <w:p w14:paraId="3CF1974A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1B45D46B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3443" w:type="dxa"/>
          </w:tcPr>
          <w:p w14:paraId="60F2BAE0" w14:textId="77777777" w:rsidR="00B639C3" w:rsidRPr="003A2435" w:rsidRDefault="00B639C3" w:rsidP="00C841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A2435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5AF81171" w14:textId="77777777" w:rsidR="00B639C3" w:rsidRPr="003A2435" w:rsidRDefault="00B639C3" w:rsidP="00C84181">
            <w:pPr>
              <w:spacing w:after="0" w:line="240" w:lineRule="auto"/>
              <w:jc w:val="center"/>
              <w:rPr>
                <w:rFonts w:cstheme="minorHAnsi"/>
                <w:i/>
                <w:u w:val="single"/>
                <w:lang w:val="ro-RO"/>
              </w:rPr>
            </w:pPr>
            <w:r w:rsidRPr="003A2435">
              <w:rPr>
                <w:rFonts w:cstheme="minorHAnsi"/>
                <w:i/>
                <w:lang w:val="ro-RO"/>
              </w:rPr>
              <w:t>[a se completa de către Ofertant]</w:t>
            </w:r>
          </w:p>
        </w:tc>
      </w:tr>
      <w:tr w:rsidR="00B639C3" w:rsidRPr="004674D0" w14:paraId="13B12F1A" w14:textId="77777777" w:rsidTr="004343B4">
        <w:trPr>
          <w:trHeight w:val="285"/>
        </w:trPr>
        <w:tc>
          <w:tcPr>
            <w:tcW w:w="5557" w:type="dxa"/>
            <w:shd w:val="clear" w:color="auto" w:fill="auto"/>
            <w:vAlign w:val="bottom"/>
          </w:tcPr>
          <w:p w14:paraId="25C8A68A" w14:textId="1F0EB5DF" w:rsidR="00B639C3" w:rsidRPr="00A52C69" w:rsidRDefault="00B639C3" w:rsidP="00BE3EE0">
            <w:pPr>
              <w:spacing w:after="0" w:line="240" w:lineRule="auto"/>
              <w:ind w:left="-198" w:firstLine="198"/>
              <w:rPr>
                <w:rFonts w:cstheme="minorHAnsi"/>
                <w:i/>
                <w:color w:val="FF0000"/>
                <w:lang w:val="ro-RO"/>
              </w:rPr>
            </w:pPr>
            <w:r w:rsidRPr="003A2435">
              <w:rPr>
                <w:rFonts w:cstheme="minorHAnsi"/>
                <w:i/>
                <w:lang w:val="ro-RO"/>
              </w:rPr>
              <w:t>Denumire produs</w:t>
            </w:r>
            <w:r w:rsidR="00FF4547">
              <w:rPr>
                <w:rFonts w:cstheme="minorHAnsi"/>
                <w:i/>
                <w:color w:val="FF0000"/>
                <w:lang w:val="ro-RO"/>
              </w:rPr>
              <w:t xml:space="preserve">: </w:t>
            </w:r>
            <w:proofErr w:type="spellStart"/>
            <w:r w:rsidR="00612E2D" w:rsidRPr="004343B4">
              <w:rPr>
                <w:rFonts w:cstheme="minorHAnsi"/>
                <w:b/>
                <w:iCs/>
              </w:rPr>
              <w:t>I</w:t>
            </w:r>
            <w:r w:rsidR="00AC2392" w:rsidRPr="004343B4">
              <w:rPr>
                <w:rFonts w:cstheme="minorHAnsi"/>
                <w:b/>
                <w:iCs/>
              </w:rPr>
              <w:t>mprimanta</w:t>
            </w:r>
            <w:proofErr w:type="spellEnd"/>
            <w:r w:rsidR="00AC2392" w:rsidRPr="004343B4">
              <w:rPr>
                <w:rFonts w:cstheme="minorHAnsi"/>
                <w:b/>
                <w:iCs/>
              </w:rPr>
              <w:t xml:space="preserve"> </w:t>
            </w:r>
            <w:proofErr w:type="spellStart"/>
            <w:r w:rsidR="00AC2392" w:rsidRPr="004343B4">
              <w:rPr>
                <w:rFonts w:cstheme="minorHAnsi"/>
                <w:b/>
                <w:iCs/>
              </w:rPr>
              <w:t>multifunctionala</w:t>
            </w:r>
            <w:proofErr w:type="spellEnd"/>
          </w:p>
        </w:tc>
        <w:tc>
          <w:tcPr>
            <w:tcW w:w="3443" w:type="dxa"/>
          </w:tcPr>
          <w:p w14:paraId="1DA9BC80" w14:textId="77777777" w:rsidR="00B639C3" w:rsidRPr="003A2435" w:rsidRDefault="00B639C3" w:rsidP="00C8418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3A2435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1E34E4" w:rsidRPr="004674D0" w14:paraId="73152486" w14:textId="77777777" w:rsidTr="004343B4">
        <w:trPr>
          <w:trHeight w:val="285"/>
        </w:trPr>
        <w:tc>
          <w:tcPr>
            <w:tcW w:w="5557" w:type="dxa"/>
            <w:vAlign w:val="bottom"/>
          </w:tcPr>
          <w:p w14:paraId="23A2FB05" w14:textId="77777777" w:rsidR="001E34E4" w:rsidRPr="001E34E4" w:rsidRDefault="001E34E4" w:rsidP="001E34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1E34E4">
              <w:rPr>
                <w:rFonts w:cstheme="minorHAnsi"/>
                <w:i/>
                <w:lang w:val="ro-RO"/>
              </w:rPr>
              <w:t>Descriere generală</w:t>
            </w:r>
          </w:p>
          <w:p w14:paraId="0F68BF8E" w14:textId="6A61826D" w:rsidR="001E34E4" w:rsidRPr="00A52C69" w:rsidRDefault="00485239" w:rsidP="001E34E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D47173">
              <w:rPr>
                <w:rFonts w:cs="Aptos"/>
                <w:lang w:val="ro-RO"/>
              </w:rPr>
              <w:t>Echipament realizare materiale media și documente pe suport de hârtie</w:t>
            </w:r>
          </w:p>
        </w:tc>
        <w:tc>
          <w:tcPr>
            <w:tcW w:w="3443" w:type="dxa"/>
          </w:tcPr>
          <w:p w14:paraId="40896C86" w14:textId="77777777" w:rsidR="001E34E4" w:rsidRPr="003A2435" w:rsidRDefault="001E34E4" w:rsidP="001E34E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3A2435">
              <w:rPr>
                <w:rFonts w:cstheme="minorHAnsi"/>
                <w:i/>
                <w:lang w:val="ro-RO"/>
              </w:rPr>
              <w:t>Descriere generală</w:t>
            </w:r>
          </w:p>
        </w:tc>
      </w:tr>
      <w:tr w:rsidR="001E34E4" w:rsidRPr="004674D0" w14:paraId="5E9AA7B7" w14:textId="77777777" w:rsidTr="004343B4">
        <w:trPr>
          <w:trHeight w:val="285"/>
        </w:trPr>
        <w:tc>
          <w:tcPr>
            <w:tcW w:w="5557" w:type="dxa"/>
            <w:vAlign w:val="bottom"/>
          </w:tcPr>
          <w:p w14:paraId="5ECB725B" w14:textId="77777777" w:rsidR="001E34E4" w:rsidRPr="001E34E4" w:rsidRDefault="001E34E4" w:rsidP="001E34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1E34E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14:paraId="7918C074" w14:textId="5E198691" w:rsidR="002A536A" w:rsidRPr="00485239" w:rsidRDefault="00485239" w:rsidP="00485239">
            <w:pPr>
              <w:spacing w:after="0" w:line="240" w:lineRule="auto"/>
              <w:jc w:val="both"/>
              <w:rPr>
                <w:rFonts w:cstheme="minorHAnsi"/>
                <w:iCs/>
                <w:lang w:val="ro-RO"/>
              </w:rPr>
            </w:pPr>
            <w:r w:rsidRPr="00485239">
              <w:rPr>
                <w:rFonts w:cstheme="minorHAnsi"/>
                <w:iCs/>
                <w:lang w:val="ro-RO"/>
              </w:rPr>
              <w:t>Multifunctional laser color, Dimensiune: minim A4, Copiere color/ Fax color/ Imprimare color/ Scanare color, Viteza mono/color: minim 35 ppm/ 35 ppm , Memorie standard/maxim: minim 2000 MB/ 6000 MB , Viteza scanare: 47 ppm/ 30 ppm, , Alimentare cu hartie standard 250 coli, Interfata:USB, Retea, USB Direct ,Tonere de Negru 3 K pagini, color 2 K pagini, Altele: Duplex, Ecran tactil LCD color de 4.3 inchi (10.9 cm), Scaner plat cu ADFRADF (duplex cu inversare)</w:t>
            </w:r>
          </w:p>
          <w:p w14:paraId="0D270C56" w14:textId="4FB8A181" w:rsidR="001E34E4" w:rsidRPr="00A52C69" w:rsidRDefault="001E34E4" w:rsidP="001E34E4">
            <w:pPr>
              <w:spacing w:after="0" w:line="240" w:lineRule="auto"/>
              <w:ind w:left="-198" w:firstLine="198"/>
              <w:rPr>
                <w:rFonts w:cstheme="minorHAnsi"/>
                <w:i/>
                <w:color w:val="FF0000"/>
                <w:lang w:val="ro-RO"/>
              </w:rPr>
            </w:pPr>
            <w:r w:rsidRPr="001E34E4">
              <w:rPr>
                <w:rFonts w:cstheme="minorHAnsi"/>
                <w:i/>
                <w:lang w:val="ro-RO"/>
              </w:rPr>
              <w:t xml:space="preserve">Garanție: </w:t>
            </w:r>
            <w:r w:rsidRPr="001E34E4">
              <w:rPr>
                <w:rFonts w:cstheme="minorHAnsi"/>
                <w:lang w:val="ro-RO"/>
              </w:rPr>
              <w:t>min 1 an</w:t>
            </w:r>
          </w:p>
        </w:tc>
        <w:tc>
          <w:tcPr>
            <w:tcW w:w="3443" w:type="dxa"/>
          </w:tcPr>
          <w:p w14:paraId="2E110933" w14:textId="77777777" w:rsidR="001E34E4" w:rsidRPr="003A2435" w:rsidRDefault="001E34E4" w:rsidP="001E34E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3A2435">
              <w:rPr>
                <w:rFonts w:cstheme="minorHAnsi"/>
                <w:i/>
                <w:lang w:val="ro-RO"/>
              </w:rPr>
              <w:t>Detaliile specifice şi standardele tehnice ale produsului ofertat</w:t>
            </w:r>
          </w:p>
        </w:tc>
      </w:tr>
      <w:tr w:rsidR="001E34E4" w:rsidRPr="00485239" w14:paraId="454EE19E" w14:textId="77777777" w:rsidTr="004343B4">
        <w:trPr>
          <w:trHeight w:val="285"/>
        </w:trPr>
        <w:tc>
          <w:tcPr>
            <w:tcW w:w="5557" w:type="dxa"/>
            <w:vAlign w:val="bottom"/>
          </w:tcPr>
          <w:p w14:paraId="2695E48E" w14:textId="77777777" w:rsidR="001E34E4" w:rsidRPr="001E34E4" w:rsidRDefault="001E34E4" w:rsidP="001E34E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1E34E4">
              <w:rPr>
                <w:rFonts w:cstheme="minorHAnsi"/>
                <w:i/>
                <w:lang w:val="ro-RO"/>
              </w:rPr>
              <w:t>Parametri de funcţionare minim acceptaţi de către Beneficiar</w:t>
            </w:r>
          </w:p>
          <w:p w14:paraId="7F6A0489" w14:textId="77777777" w:rsidR="00485239" w:rsidRPr="00485239" w:rsidRDefault="00485239" w:rsidP="00485239">
            <w:pPr>
              <w:spacing w:after="0" w:line="240" w:lineRule="auto"/>
              <w:ind w:left="-13" w:firstLine="13"/>
              <w:rPr>
                <w:rFonts w:cstheme="minorHAnsi"/>
                <w:iCs/>
                <w:lang w:val="ro-RO"/>
              </w:rPr>
            </w:pPr>
            <w:r w:rsidRPr="00485239">
              <w:rPr>
                <w:rFonts w:cstheme="minorHAnsi"/>
                <w:iCs/>
                <w:lang w:val="ro-RO"/>
              </w:rPr>
              <w:t>Permite printarea, copierea, scanarea.</w:t>
            </w:r>
          </w:p>
          <w:p w14:paraId="213D063D" w14:textId="77777777" w:rsidR="00485239" w:rsidRPr="00485239" w:rsidRDefault="00485239" w:rsidP="00485239">
            <w:pPr>
              <w:spacing w:after="0" w:line="240" w:lineRule="auto"/>
              <w:ind w:left="-13" w:firstLine="13"/>
              <w:rPr>
                <w:rFonts w:cstheme="minorHAnsi"/>
                <w:iCs/>
                <w:lang w:val="ro-RO"/>
              </w:rPr>
            </w:pPr>
            <w:r w:rsidRPr="00485239">
              <w:rPr>
                <w:rFonts w:cstheme="minorHAnsi"/>
                <w:iCs/>
                <w:lang w:val="ro-RO"/>
              </w:rPr>
              <w:t>Scanează în format PDF</w:t>
            </w:r>
          </w:p>
          <w:p w14:paraId="6E210E8A" w14:textId="3D251F69" w:rsidR="001E34E4" w:rsidRPr="00A52C69" w:rsidRDefault="00485239" w:rsidP="00485239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85239">
              <w:rPr>
                <w:rFonts w:cstheme="minorHAnsi"/>
                <w:iCs/>
                <w:lang w:val="ro-RO"/>
              </w:rPr>
              <w:t>Permite conectarea conectarea la retele Wlan si WiFi</w:t>
            </w:r>
          </w:p>
        </w:tc>
        <w:tc>
          <w:tcPr>
            <w:tcW w:w="3443" w:type="dxa"/>
          </w:tcPr>
          <w:p w14:paraId="0537B607" w14:textId="77777777" w:rsidR="001E34E4" w:rsidRPr="003A2435" w:rsidRDefault="001E34E4" w:rsidP="001E34E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3A2435">
              <w:rPr>
                <w:rFonts w:cstheme="minorHAnsi"/>
                <w:i/>
                <w:lang w:val="ro-RO"/>
              </w:rPr>
              <w:t>Parametrii de Funcţionare ai produsului ofertat</w:t>
            </w:r>
          </w:p>
        </w:tc>
      </w:tr>
      <w:tr w:rsidR="001E34E4" w:rsidRPr="00612E2D" w14:paraId="357CC89C" w14:textId="77777777" w:rsidTr="004343B4">
        <w:trPr>
          <w:trHeight w:val="285"/>
        </w:trPr>
        <w:tc>
          <w:tcPr>
            <w:tcW w:w="5557" w:type="dxa"/>
            <w:vAlign w:val="bottom"/>
          </w:tcPr>
          <w:p w14:paraId="6B334F05" w14:textId="77777777" w:rsidR="001E34E4" w:rsidRPr="001E34E4" w:rsidRDefault="001E34E4" w:rsidP="001E34E4">
            <w:pPr>
              <w:pStyle w:val="NoSpacing"/>
              <w:rPr>
                <w:rFonts w:cstheme="minorHAnsi"/>
                <w:lang w:val="ro-RO"/>
              </w:rPr>
            </w:pPr>
            <w:r w:rsidRPr="001E34E4">
              <w:rPr>
                <w:rFonts w:cstheme="minorHAnsi"/>
                <w:i/>
                <w:lang w:val="ro-RO"/>
              </w:rPr>
              <w:t>Accesorii</w:t>
            </w:r>
            <w:r w:rsidRPr="001E34E4">
              <w:rPr>
                <w:rFonts w:cstheme="minorHAnsi"/>
                <w:lang w:val="ro-RO"/>
              </w:rPr>
              <w:t>:  Echipamentele se livrează însoțite de cablu, conectori și toate accesoriile necesare instalării și punerii în funcțiune, chiar dacă acestea nu au fost menționate expres în Specificațiile tehnice</w:t>
            </w:r>
          </w:p>
          <w:p w14:paraId="732DC149" w14:textId="2A6B7186" w:rsidR="001E34E4" w:rsidRPr="00A52C69" w:rsidRDefault="001E34E4" w:rsidP="001E34E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1E34E4">
              <w:rPr>
                <w:rFonts w:cstheme="minorHAnsi"/>
                <w:i/>
                <w:lang w:val="ro-RO"/>
              </w:rPr>
              <w:t>Manuale</w:t>
            </w:r>
            <w:r w:rsidRPr="001E34E4">
              <w:rPr>
                <w:rFonts w:cstheme="minorHAnsi"/>
                <w:lang w:val="ro-RO"/>
              </w:rPr>
              <w:t>: Manual de utilizare (RO/EN), electronic sau tipărit</w:t>
            </w:r>
          </w:p>
        </w:tc>
        <w:tc>
          <w:tcPr>
            <w:tcW w:w="3443" w:type="dxa"/>
          </w:tcPr>
          <w:p w14:paraId="3D5D0B06" w14:textId="4FAA973D" w:rsidR="001E34E4" w:rsidRPr="003A2435" w:rsidRDefault="001E34E4" w:rsidP="001E34E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3A2435">
              <w:rPr>
                <w:rFonts w:cstheme="minorHAnsi"/>
                <w:i/>
                <w:lang w:val="ro-RO"/>
              </w:rPr>
              <w:t>Manuale, accesorii</w:t>
            </w:r>
          </w:p>
        </w:tc>
      </w:tr>
    </w:tbl>
    <w:p w14:paraId="1FA9E100" w14:textId="77777777" w:rsidR="00B639C3" w:rsidRPr="00A52C69" w:rsidRDefault="00B639C3" w:rsidP="00B639C3">
      <w:pPr>
        <w:spacing w:after="0" w:line="240" w:lineRule="auto"/>
        <w:rPr>
          <w:rFonts w:cstheme="minorHAnsi"/>
          <w:b/>
          <w:lang w:val="ro-RO"/>
        </w:rPr>
      </w:pPr>
    </w:p>
    <w:p w14:paraId="6AFFAAA8" w14:textId="1F4C457E" w:rsidR="00612E2D" w:rsidRPr="003A2435" w:rsidRDefault="00612E2D" w:rsidP="00612E2D">
      <w:pPr>
        <w:spacing w:after="0" w:line="240" w:lineRule="auto"/>
        <w:jc w:val="both"/>
        <w:rPr>
          <w:rFonts w:cs="Times New Roman"/>
          <w:b/>
          <w:highlight w:val="yellow"/>
          <w:lang w:val="ro-RO"/>
        </w:rPr>
      </w:pPr>
      <w:r w:rsidRPr="003A2435">
        <w:rPr>
          <w:rFonts w:cs="Times New Roman"/>
          <w:b/>
          <w:lang w:val="ro-RO"/>
        </w:rPr>
        <w:t xml:space="preserve">Valabilitatea ofertei este de </w:t>
      </w:r>
      <w:r w:rsidR="00300A3B" w:rsidRPr="00300A3B">
        <w:rPr>
          <w:rFonts w:cs="Times New Roman"/>
          <w:b/>
          <w:lang w:val="ro-RO"/>
        </w:rPr>
        <w:t>30</w:t>
      </w:r>
      <w:r w:rsidRPr="00300A3B">
        <w:rPr>
          <w:rFonts w:cs="Times New Roman"/>
          <w:b/>
          <w:lang w:val="ro-RO"/>
        </w:rPr>
        <w:t xml:space="preserve"> zile</w:t>
      </w:r>
      <w:r w:rsidRPr="003A2435">
        <w:rPr>
          <w:rFonts w:cs="Times New Roman"/>
          <w:b/>
          <w:lang w:val="ro-RO"/>
        </w:rPr>
        <w:t xml:space="preserve"> de la termenul limită de depunere </w:t>
      </w:r>
    </w:p>
    <w:p w14:paraId="53296E4D" w14:textId="77777777" w:rsidR="00B639C3" w:rsidRPr="00612E2D" w:rsidRDefault="00B639C3" w:rsidP="00B639C3">
      <w:pPr>
        <w:spacing w:after="0" w:line="240" w:lineRule="auto"/>
        <w:rPr>
          <w:rFonts w:cstheme="minorHAnsi"/>
          <w:b/>
          <w:lang w:val="ro-RO"/>
        </w:rPr>
      </w:pPr>
    </w:p>
    <w:p w14:paraId="77796DBD" w14:textId="77777777" w:rsidR="00B639C3" w:rsidRPr="00A52C69" w:rsidRDefault="00B639C3" w:rsidP="00B639C3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14:paraId="0873EFD6" w14:textId="77777777" w:rsidR="00B639C3" w:rsidRPr="00A52C69" w:rsidRDefault="00B639C3" w:rsidP="00B639C3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14:paraId="62C4A81A" w14:textId="77777777" w:rsidR="00B639C3" w:rsidRPr="00A52C69" w:rsidRDefault="00B639C3" w:rsidP="00B639C3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14:paraId="2D71D29A" w14:textId="77777777" w:rsidR="00B639C3" w:rsidRPr="00A52C69" w:rsidRDefault="00B639C3" w:rsidP="00B639C3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14:paraId="02A919AB" w14:textId="77777777" w:rsidR="00B639C3" w:rsidRPr="00A52C69" w:rsidRDefault="00B639C3" w:rsidP="00B639C3">
      <w:pPr>
        <w:spacing w:after="0" w:line="240" w:lineRule="auto"/>
        <w:ind w:left="720"/>
        <w:jc w:val="center"/>
        <w:rPr>
          <w:rFonts w:cstheme="minorHAnsi"/>
          <w:b/>
          <w:lang w:val="ro-RO"/>
        </w:rPr>
      </w:pPr>
    </w:p>
    <w:p w14:paraId="2C4A5FAF" w14:textId="77777777" w:rsidR="00B639C3" w:rsidRPr="00A52C69" w:rsidRDefault="00B639C3" w:rsidP="00B639C3">
      <w:pPr>
        <w:spacing w:after="0" w:line="240" w:lineRule="auto"/>
        <w:rPr>
          <w:rFonts w:asciiTheme="majorHAnsi" w:hAnsiTheme="majorHAnsi"/>
          <w:i/>
          <w:lang w:val="ro-RO"/>
        </w:rPr>
      </w:pPr>
    </w:p>
    <w:p w14:paraId="448A8C74" w14:textId="0C64C204" w:rsidR="009A2B62" w:rsidRPr="00FF4547" w:rsidRDefault="009A2B62" w:rsidP="00FF4547">
      <w:pPr>
        <w:spacing w:line="240" w:lineRule="auto"/>
        <w:rPr>
          <w:rFonts w:asciiTheme="majorHAnsi" w:hAnsiTheme="majorHAnsi"/>
          <w:i/>
          <w:lang w:val="ro-RO"/>
        </w:rPr>
      </w:pPr>
    </w:p>
    <w:sectPr w:rsidR="009A2B62" w:rsidRPr="00FF45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EA639" w14:textId="77777777" w:rsidR="00891A89" w:rsidRDefault="00891A89" w:rsidP="00B639C3">
      <w:pPr>
        <w:spacing w:after="0" w:line="240" w:lineRule="auto"/>
      </w:pPr>
      <w:r>
        <w:separator/>
      </w:r>
    </w:p>
  </w:endnote>
  <w:endnote w:type="continuationSeparator" w:id="0">
    <w:p w14:paraId="69FFB2D6" w14:textId="77777777" w:rsidR="00891A89" w:rsidRDefault="00891A89" w:rsidP="00B6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69C0A" w14:textId="77777777" w:rsidR="00891A89" w:rsidRDefault="00891A89" w:rsidP="00B639C3">
      <w:pPr>
        <w:spacing w:after="0" w:line="240" w:lineRule="auto"/>
      </w:pPr>
      <w:r>
        <w:separator/>
      </w:r>
    </w:p>
  </w:footnote>
  <w:footnote w:type="continuationSeparator" w:id="0">
    <w:p w14:paraId="79ACBD45" w14:textId="77777777" w:rsidR="00891A89" w:rsidRDefault="00891A89" w:rsidP="00B639C3">
      <w:pPr>
        <w:spacing w:after="0" w:line="240" w:lineRule="auto"/>
      </w:pPr>
      <w:r>
        <w:continuationSeparator/>
      </w:r>
    </w:p>
  </w:footnote>
  <w:footnote w:id="1">
    <w:p w14:paraId="4FE58004" w14:textId="77777777" w:rsidR="00B639C3" w:rsidRPr="00CB44CF" w:rsidRDefault="00B639C3" w:rsidP="00B639C3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326CFEC2" w14:textId="77777777" w:rsidR="00B639C3" w:rsidRPr="00CB44CF" w:rsidRDefault="00B639C3" w:rsidP="00B639C3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1A762222" w14:textId="77777777" w:rsidR="00B639C3" w:rsidRPr="00CB44CF" w:rsidRDefault="00B639C3" w:rsidP="00B639C3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9E7"/>
    <w:multiLevelType w:val="hybridMultilevel"/>
    <w:tmpl w:val="613CC32A"/>
    <w:lvl w:ilvl="0" w:tplc="34261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5774E0"/>
    <w:multiLevelType w:val="hybridMultilevel"/>
    <w:tmpl w:val="05EA3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1133904946">
    <w:abstractNumId w:val="0"/>
  </w:num>
  <w:num w:numId="2" w16cid:durableId="1883324280">
    <w:abstractNumId w:val="2"/>
  </w:num>
  <w:num w:numId="3" w16cid:durableId="1337997231">
    <w:abstractNumId w:val="3"/>
  </w:num>
  <w:num w:numId="4" w16cid:durableId="1139960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0B4"/>
    <w:rsid w:val="00000ED6"/>
    <w:rsid w:val="00043F6B"/>
    <w:rsid w:val="00053AEF"/>
    <w:rsid w:val="000E15ED"/>
    <w:rsid w:val="00170634"/>
    <w:rsid w:val="00181C97"/>
    <w:rsid w:val="001A290A"/>
    <w:rsid w:val="001D03A3"/>
    <w:rsid w:val="001D46AB"/>
    <w:rsid w:val="001D5DF6"/>
    <w:rsid w:val="001E34E4"/>
    <w:rsid w:val="0024472E"/>
    <w:rsid w:val="002A536A"/>
    <w:rsid w:val="00300A3B"/>
    <w:rsid w:val="00303AF8"/>
    <w:rsid w:val="00304F23"/>
    <w:rsid w:val="003077F3"/>
    <w:rsid w:val="00336D09"/>
    <w:rsid w:val="003631BD"/>
    <w:rsid w:val="003A00B4"/>
    <w:rsid w:val="003A2435"/>
    <w:rsid w:val="004343B4"/>
    <w:rsid w:val="00461E40"/>
    <w:rsid w:val="0047035F"/>
    <w:rsid w:val="00473DCA"/>
    <w:rsid w:val="004771E6"/>
    <w:rsid w:val="00485239"/>
    <w:rsid w:val="004924EB"/>
    <w:rsid w:val="004B13EA"/>
    <w:rsid w:val="004B5B8D"/>
    <w:rsid w:val="004E646D"/>
    <w:rsid w:val="004F7CFA"/>
    <w:rsid w:val="0050768E"/>
    <w:rsid w:val="00594094"/>
    <w:rsid w:val="005949E0"/>
    <w:rsid w:val="00612E2D"/>
    <w:rsid w:val="00614DFF"/>
    <w:rsid w:val="00623F90"/>
    <w:rsid w:val="006373B3"/>
    <w:rsid w:val="00654A7B"/>
    <w:rsid w:val="00766E40"/>
    <w:rsid w:val="00844D9A"/>
    <w:rsid w:val="008858C7"/>
    <w:rsid w:val="00891A89"/>
    <w:rsid w:val="0097013C"/>
    <w:rsid w:val="009A2B62"/>
    <w:rsid w:val="009C5E43"/>
    <w:rsid w:val="009D7222"/>
    <w:rsid w:val="00A173EB"/>
    <w:rsid w:val="00A32AF4"/>
    <w:rsid w:val="00A407EF"/>
    <w:rsid w:val="00AB1870"/>
    <w:rsid w:val="00AC2392"/>
    <w:rsid w:val="00AC3432"/>
    <w:rsid w:val="00AE4A95"/>
    <w:rsid w:val="00B639C3"/>
    <w:rsid w:val="00B75D3E"/>
    <w:rsid w:val="00BA7110"/>
    <w:rsid w:val="00BE3EE0"/>
    <w:rsid w:val="00D25F47"/>
    <w:rsid w:val="00D46ADC"/>
    <w:rsid w:val="00D821D0"/>
    <w:rsid w:val="00DA79D2"/>
    <w:rsid w:val="00E80D33"/>
    <w:rsid w:val="00EA074C"/>
    <w:rsid w:val="00F9039D"/>
    <w:rsid w:val="00F9078C"/>
    <w:rsid w:val="00F9286D"/>
    <w:rsid w:val="00FD62AE"/>
    <w:rsid w:val="00FF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C0053"/>
  <w15:chartTrackingRefBased/>
  <w15:docId w15:val="{5F5694DA-2BF9-4582-8AB5-5118B0AE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35F"/>
    <w:pPr>
      <w:spacing w:after="200" w:line="276" w:lineRule="auto"/>
    </w:pPr>
    <w:rPr>
      <w:lang w:val="en-US"/>
    </w:rPr>
  </w:style>
  <w:style w:type="paragraph" w:styleId="Heading3">
    <w:name w:val="heading 3"/>
    <w:basedOn w:val="Normal"/>
    <w:next w:val="Normal"/>
    <w:link w:val="Heading3Char"/>
    <w:qFormat/>
    <w:rsid w:val="0047035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0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39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7035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styleId="Hyperlink">
    <w:name w:val="Hyperlink"/>
    <w:basedOn w:val="DefaultParagraphFont"/>
    <w:rsid w:val="0047035F"/>
    <w:rPr>
      <w:color w:val="0000FF"/>
      <w:u w:val="single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47035F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47035F"/>
    <w:rPr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035F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39C3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B6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B639C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B639C3"/>
    <w:rPr>
      <w:vertAlign w:val="superscript"/>
    </w:rPr>
  </w:style>
  <w:style w:type="paragraph" w:customStyle="1" w:styleId="ChapterNumber">
    <w:name w:val="ChapterNumber"/>
    <w:rsid w:val="00B639C3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NoSpacing">
    <w:name w:val="No Spacing"/>
    <w:uiPriority w:val="1"/>
    <w:qFormat/>
    <w:rsid w:val="00A32AF4"/>
    <w:pPr>
      <w:spacing w:after="0" w:line="240" w:lineRule="auto"/>
    </w:pPr>
    <w:rPr>
      <w:lang w:val="en-US"/>
    </w:rPr>
  </w:style>
  <w:style w:type="paragraph" w:customStyle="1" w:styleId="Standard">
    <w:name w:val="Standard"/>
    <w:rsid w:val="00A32AF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E2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Floriana Cristina OPREA (23747)</dc:creator>
  <cp:keywords/>
  <dc:description/>
  <cp:lastModifiedBy>CRISTINA - ELENA GAVRILOAEA (33813)</cp:lastModifiedBy>
  <cp:revision>6</cp:revision>
  <dcterms:created xsi:type="dcterms:W3CDTF">2020-11-07T15:32:00Z</dcterms:created>
  <dcterms:modified xsi:type="dcterms:W3CDTF">2024-02-01T13:45:00Z</dcterms:modified>
</cp:coreProperties>
</file>